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EC" w:rsidRDefault="009620E5" w:rsidP="005135EC">
      <w:pPr>
        <w:pStyle w:val="4"/>
        <w:spacing w:line="0" w:lineRule="atLeast"/>
        <w:rPr>
          <w:rFonts w:cs="Arial" w:hint="eastAsia"/>
          <w:b/>
          <w:bCs/>
          <w:color w:val="FF0000"/>
        </w:rPr>
      </w:pPr>
      <w:r>
        <w:rPr>
          <w:noProof/>
          <w:color w:val="0000FF"/>
        </w:rPr>
        <w:drawing>
          <wp:inline distT="0" distB="0" distL="0" distR="0">
            <wp:extent cx="5274310" cy="2314575"/>
            <wp:effectExtent l="19050" t="0" r="2540" b="0"/>
            <wp:docPr id="1" name="圖片 1" descr="https://bnext-network-falcon.pixfs.net/network/2018/01/5b45d849572bbd3815ba6365cea2b105-a3699a1715ff105a.gif?v=1517761139">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next-network-falcon.pixfs.net/network/2018/01/5b45d849572bbd3815ba6365cea2b105-a3699a1715ff105a.gif?v=1517761139">
                      <a:hlinkClick r:id="rId7" tgtFrame="&quot;_blank&quot;"/>
                    </pic:cNvPr>
                    <pic:cNvPicPr>
                      <a:picLocks noChangeAspect="1" noChangeArrowheads="1"/>
                    </pic:cNvPicPr>
                  </pic:nvPicPr>
                  <pic:blipFill>
                    <a:blip r:embed="rId8" cstate="print"/>
                    <a:srcRect/>
                    <a:stretch>
                      <a:fillRect/>
                    </a:stretch>
                  </pic:blipFill>
                  <pic:spPr bwMode="auto">
                    <a:xfrm>
                      <a:off x="0" y="0"/>
                      <a:ext cx="5274310" cy="2314575"/>
                    </a:xfrm>
                    <a:prstGeom prst="rect">
                      <a:avLst/>
                    </a:prstGeom>
                    <a:noFill/>
                    <a:ln w="9525">
                      <a:noFill/>
                      <a:miter lim="800000"/>
                      <a:headEnd/>
                      <a:tailEnd/>
                    </a:ln>
                  </pic:spPr>
                </pic:pic>
              </a:graphicData>
            </a:graphic>
          </wp:inline>
        </w:drawing>
      </w:r>
      <w:r w:rsidR="00815E83" w:rsidRPr="005135EC">
        <w:rPr>
          <w:rFonts w:cs="Arial" w:hint="eastAsia"/>
          <w:b/>
          <w:bCs/>
        </w:rPr>
        <w:t>來賓點</w:t>
      </w:r>
      <w:r w:rsidR="005135EC" w:rsidRPr="005135EC">
        <w:rPr>
          <w:rFonts w:cs="Arial" w:hint="eastAsia"/>
          <w:b/>
          <w:bCs/>
        </w:rPr>
        <w:t>評</w:t>
      </w:r>
    </w:p>
    <w:p w:rsidR="009E4DF9" w:rsidRPr="005135EC" w:rsidRDefault="009E4DF9" w:rsidP="00326934">
      <w:pPr>
        <w:pStyle w:val="4"/>
        <w:spacing w:line="0" w:lineRule="atLeast"/>
        <w:rPr>
          <w:rFonts w:cs="Arial"/>
          <w:b/>
          <w:bCs/>
          <w:color w:val="FF0000"/>
        </w:rPr>
      </w:pPr>
      <w:r w:rsidRPr="005135EC">
        <w:rPr>
          <w:rFonts w:cs="Arial"/>
          <w:b/>
          <w:bCs/>
          <w:spacing w:val="-8"/>
          <w:sz w:val="28"/>
          <w:szCs w:val="28"/>
        </w:rPr>
        <w:t>平安創投</w:t>
      </w:r>
      <w:r w:rsidRPr="005135EC">
        <w:rPr>
          <w:rFonts w:cs="Arial"/>
          <w:b/>
          <w:bCs/>
          <w:spacing w:val="-8"/>
          <w:sz w:val="28"/>
          <w:szCs w:val="28"/>
        </w:rPr>
        <w:t xml:space="preserve"> </w:t>
      </w:r>
      <w:r w:rsidRPr="005135EC">
        <w:rPr>
          <w:rFonts w:cs="Arial"/>
          <w:b/>
          <w:bCs/>
          <w:spacing w:val="-8"/>
          <w:sz w:val="28"/>
          <w:szCs w:val="28"/>
        </w:rPr>
        <w:t>執行董事／李佳安</w:t>
      </w:r>
      <w:r w:rsidR="00815E83" w:rsidRPr="005135EC">
        <w:rPr>
          <w:rFonts w:cs="Arial" w:hint="eastAsia"/>
          <w:b/>
          <w:bCs/>
          <w:spacing w:val="-8"/>
          <w:sz w:val="28"/>
          <w:szCs w:val="28"/>
        </w:rPr>
        <w:t xml:space="preserve">   </w:t>
      </w:r>
      <w:r w:rsidR="00815E83" w:rsidRPr="005135EC">
        <w:rPr>
          <w:rFonts w:cs="Arial"/>
          <w:b/>
          <w:bCs/>
          <w:spacing w:val="-8"/>
          <w:sz w:val="28"/>
          <w:szCs w:val="28"/>
        </w:rPr>
        <w:t>美國中經合集團副總經理／孫紹祖</w:t>
      </w:r>
    </w:p>
    <w:p w:rsidR="009E4DF9" w:rsidRPr="005135EC" w:rsidRDefault="009E4DF9" w:rsidP="00326934">
      <w:pPr>
        <w:pStyle w:val="Web"/>
        <w:spacing w:line="0" w:lineRule="atLeast"/>
        <w:textAlignment w:val="center"/>
        <w:rPr>
          <w:rFonts w:ascii="Roboto Condensed" w:hAnsi="Roboto Condensed" w:cs="Arial"/>
          <w:b/>
          <w:sz w:val="28"/>
          <w:szCs w:val="28"/>
        </w:rPr>
      </w:pPr>
      <w:r w:rsidRPr="005135EC">
        <w:rPr>
          <w:rFonts w:ascii="Roboto Condensed" w:hAnsi="Roboto Condensed" w:cs="Arial"/>
          <w:b/>
          <w:sz w:val="28"/>
          <w:szCs w:val="28"/>
        </w:rPr>
        <w:t>想要深入了解大中華創投前景，掌握投資先機？帶你剖析兩岸創投最新動向，一探大中華創投趨勢！</w:t>
      </w:r>
    </w:p>
    <w:p w:rsidR="005135EC" w:rsidRDefault="005135EC" w:rsidP="009620E5">
      <w:pPr>
        <w:pStyle w:val="1"/>
        <w:shd w:val="clear" w:color="auto" w:fill="FFFFFF"/>
        <w:spacing w:line="0" w:lineRule="atLeast"/>
        <w:rPr>
          <w:rFonts w:eastAsia="微軟正黑體" w:cs="Arial" w:hint="eastAsia"/>
          <w:b/>
          <w:sz w:val="36"/>
          <w:szCs w:val="36"/>
        </w:rPr>
      </w:pPr>
      <w:r w:rsidRPr="005135EC">
        <w:rPr>
          <w:rFonts w:eastAsia="微軟正黑體" w:cs="Arial" w:hint="eastAsia"/>
          <w:b/>
          <w:sz w:val="36"/>
          <w:szCs w:val="36"/>
        </w:rPr>
        <w:t>創業之星</w:t>
      </w:r>
    </w:p>
    <w:p w:rsidR="009620E5" w:rsidRPr="004B7CAE" w:rsidRDefault="009620E5" w:rsidP="009620E5">
      <w:pPr>
        <w:pStyle w:val="1"/>
        <w:shd w:val="clear" w:color="auto" w:fill="FFFFFF"/>
        <w:spacing w:line="0" w:lineRule="atLeast"/>
        <w:rPr>
          <w:rFonts w:eastAsia="微軟正黑體" w:cs="Arial" w:hint="eastAsia"/>
          <w:b/>
          <w:color w:val="333333"/>
          <w:sz w:val="24"/>
          <w:szCs w:val="24"/>
        </w:rPr>
      </w:pPr>
      <w:r w:rsidRPr="004B7CAE">
        <w:rPr>
          <w:rFonts w:eastAsia="微軟正黑體" w:cs="Arial"/>
          <w:b/>
          <w:color w:val="333333"/>
          <w:sz w:val="24"/>
          <w:szCs w:val="24"/>
        </w:rPr>
        <w:t>橫跨社群、電商、旅遊、區塊鏈領域</w:t>
      </w:r>
      <w:r w:rsidRPr="004B7CAE">
        <w:rPr>
          <w:rFonts w:eastAsia="微軟正黑體" w:cs="Arial"/>
          <w:b/>
          <w:color w:val="333333"/>
          <w:sz w:val="24"/>
          <w:szCs w:val="24"/>
        </w:rPr>
        <w:t xml:space="preserve"> </w:t>
      </w:r>
      <w:r w:rsidRPr="004B7CAE">
        <w:rPr>
          <w:rFonts w:eastAsia="微軟正黑體" w:cs="Arial"/>
          <w:b/>
          <w:color w:val="333333"/>
          <w:sz w:val="24"/>
          <w:szCs w:val="24"/>
        </w:rPr>
        <w:t>勇於變革變形的奧丁丁</w:t>
      </w:r>
    </w:p>
    <w:p w:rsidR="009620E5" w:rsidRPr="009620E5" w:rsidRDefault="008C3C9E" w:rsidP="009620E5">
      <w:pPr>
        <w:widowControl/>
        <w:shd w:val="clear" w:color="auto" w:fill="FFFFFF"/>
        <w:spacing w:line="0" w:lineRule="atLeast"/>
        <w:rPr>
          <w:rFonts w:ascii="微軟正黑體" w:eastAsia="微軟正黑體" w:hAnsi="微軟正黑體" w:cs="Arial"/>
          <w:color w:val="333333"/>
          <w:kern w:val="0"/>
          <w:sz w:val="28"/>
          <w:szCs w:val="28"/>
        </w:rPr>
      </w:pPr>
      <w:hyperlink r:id="rId9" w:history="1">
        <w:r w:rsidR="009620E5" w:rsidRPr="004B7CAE">
          <w:rPr>
            <w:rFonts w:ascii="微軟正黑體" w:eastAsia="微軟正黑體" w:hAnsi="微軟正黑體" w:cs="Arial" w:hint="eastAsia"/>
            <w:color w:val="000000"/>
            <w:kern w:val="0"/>
            <w:sz w:val="28"/>
            <w:szCs w:val="28"/>
          </w:rPr>
          <w:t>Meet創業之星</w:t>
        </w:r>
      </w:hyperlink>
      <w:r w:rsidR="009620E5" w:rsidRPr="009620E5">
        <w:rPr>
          <w:rFonts w:ascii="微軟正黑體" w:eastAsia="微軟正黑體" w:hAnsi="微軟正黑體" w:cs="Arial" w:hint="eastAsia"/>
          <w:color w:val="333333"/>
          <w:kern w:val="0"/>
          <w:sz w:val="28"/>
          <w:szCs w:val="28"/>
        </w:rPr>
        <w:t xml:space="preserve"> </w:t>
      </w:r>
      <w:hyperlink r:id="rId10" w:history="1">
        <w:r w:rsidR="009620E5" w:rsidRPr="004B7CAE">
          <w:rPr>
            <w:rFonts w:ascii="微軟正黑體" w:eastAsia="微軟正黑體" w:hAnsi="微軟正黑體" w:cs="Arial" w:hint="eastAsia"/>
            <w:color w:val="000000"/>
            <w:kern w:val="0"/>
            <w:sz w:val="28"/>
            <w:szCs w:val="28"/>
          </w:rPr>
          <w:t>區塊鏈</w:t>
        </w:r>
      </w:hyperlink>
      <w:r w:rsidR="009620E5" w:rsidRPr="009620E5">
        <w:rPr>
          <w:rFonts w:ascii="微軟正黑體" w:eastAsia="微軟正黑體" w:hAnsi="微軟正黑體" w:cs="Arial" w:hint="eastAsia"/>
          <w:color w:val="333333"/>
          <w:kern w:val="0"/>
          <w:sz w:val="28"/>
          <w:szCs w:val="28"/>
        </w:rPr>
        <w:t xml:space="preserve"> </w:t>
      </w:r>
      <w:hyperlink r:id="rId11" w:history="1">
        <w:r w:rsidR="009620E5" w:rsidRPr="004B7CAE">
          <w:rPr>
            <w:rFonts w:ascii="微軟正黑體" w:eastAsia="微軟正黑體" w:hAnsi="微軟正黑體" w:cs="Arial" w:hint="eastAsia"/>
            <w:color w:val="000000"/>
            <w:kern w:val="0"/>
            <w:sz w:val="28"/>
            <w:szCs w:val="28"/>
          </w:rPr>
          <w:t>奧丁丁</w:t>
        </w:r>
      </w:hyperlink>
      <w:r w:rsidR="009620E5" w:rsidRPr="009620E5">
        <w:rPr>
          <w:rFonts w:ascii="微軟正黑體" w:eastAsia="微軟正黑體" w:hAnsi="微軟正黑體" w:cs="Arial" w:hint="eastAsia"/>
          <w:color w:val="333333"/>
          <w:kern w:val="0"/>
          <w:sz w:val="28"/>
          <w:szCs w:val="28"/>
        </w:rPr>
        <w:t xml:space="preserve"> </w:t>
      </w:r>
      <w:hyperlink r:id="rId12" w:history="1">
        <w:r w:rsidR="009620E5" w:rsidRPr="004B7CAE">
          <w:rPr>
            <w:rFonts w:ascii="微軟正黑體" w:eastAsia="微軟正黑體" w:hAnsi="微軟正黑體" w:cs="Arial" w:hint="eastAsia"/>
            <w:color w:val="000000"/>
            <w:kern w:val="0"/>
            <w:sz w:val="28"/>
            <w:szCs w:val="28"/>
          </w:rPr>
          <w:t>食品溯源</w:t>
        </w:r>
      </w:hyperlink>
      <w:r w:rsidR="009620E5" w:rsidRPr="009620E5">
        <w:rPr>
          <w:rFonts w:ascii="微軟正黑體" w:eastAsia="微軟正黑體" w:hAnsi="微軟正黑體" w:cs="Arial" w:hint="eastAsia"/>
          <w:color w:val="333333"/>
          <w:kern w:val="0"/>
          <w:sz w:val="28"/>
          <w:szCs w:val="28"/>
        </w:rPr>
        <w:t xml:space="preserve"> </w:t>
      </w:r>
      <w:hyperlink r:id="rId13" w:history="1">
        <w:r w:rsidR="009620E5" w:rsidRPr="004B7CAE">
          <w:rPr>
            <w:rFonts w:ascii="微軟正黑體" w:eastAsia="微軟正黑體" w:hAnsi="微軟正黑體" w:cs="Arial" w:hint="eastAsia"/>
            <w:color w:val="000000"/>
            <w:kern w:val="0"/>
            <w:sz w:val="28"/>
            <w:szCs w:val="28"/>
          </w:rPr>
          <w:t>奧丁丁市集</w:t>
        </w:r>
      </w:hyperlink>
      <w:r w:rsidR="009620E5" w:rsidRPr="009620E5">
        <w:rPr>
          <w:rFonts w:ascii="微軟正黑體" w:eastAsia="微軟正黑體" w:hAnsi="微軟正黑體" w:cs="Arial" w:hint="eastAsia"/>
          <w:color w:val="333333"/>
          <w:kern w:val="0"/>
          <w:sz w:val="28"/>
          <w:szCs w:val="28"/>
        </w:rPr>
        <w:t xml:space="preserve"> </w:t>
      </w:r>
    </w:p>
    <w:p w:rsidR="009620E5" w:rsidRPr="009620E5" w:rsidRDefault="009620E5" w:rsidP="004B7CAE">
      <w:pPr>
        <w:widowControl/>
        <w:shd w:val="clear" w:color="auto" w:fill="FFFFFF"/>
        <w:tabs>
          <w:tab w:val="left" w:pos="3686"/>
        </w:tabs>
        <w:spacing w:line="0" w:lineRule="atLeast"/>
        <w:rPr>
          <w:rFonts w:ascii="微軟正黑體" w:eastAsia="微軟正黑體" w:hAnsi="微軟正黑體" w:cs="Arial"/>
          <w:color w:val="333333"/>
          <w:kern w:val="0"/>
          <w:szCs w:val="24"/>
        </w:rPr>
      </w:pPr>
      <w:r>
        <w:rPr>
          <w:rFonts w:ascii="微軟正黑體" w:eastAsia="微軟正黑體" w:hAnsi="微軟正黑體" w:cs="Arial"/>
          <w:noProof/>
          <w:color w:val="333333"/>
          <w:kern w:val="0"/>
          <w:szCs w:val="24"/>
        </w:rPr>
        <w:drawing>
          <wp:inline distT="0" distB="0" distL="0" distR="0">
            <wp:extent cx="152400" cy="85725"/>
            <wp:effectExtent l="0" t="0" r="0" b="0"/>
            <wp:docPr id="4" name="圖片 4" descr="https://cdn.bnextmedia.com.tw/img/16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bnextmedia.com.tw/img/16x9.png"/>
                    <pic:cNvPicPr>
                      <a:picLocks noChangeAspect="1" noChangeArrowheads="1"/>
                    </pic:cNvPicPr>
                  </pic:nvPicPr>
                  <pic:blipFill>
                    <a:blip r:embed="rId14"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Pr="009620E5">
        <w:rPr>
          <w:rFonts w:ascii="微軟正黑體" w:eastAsia="微軟正黑體" w:hAnsi="微軟正黑體" w:cs="Arial" w:hint="eastAsia"/>
          <w:color w:val="333333"/>
          <w:kern w:val="0"/>
          <w:szCs w:val="24"/>
        </w:rPr>
        <w:t xml:space="preserve">社群、電商、旅遊、區塊鏈，四大領域的箇中學問皆十分高深且具有技術門檻，大企業都不見得能成功佈局。然而，新創團隊 </w:t>
      </w:r>
      <w:hyperlink r:id="rId15" w:history="1">
        <w:r w:rsidRPr="009620E5">
          <w:rPr>
            <w:rFonts w:ascii="微軟正黑體" w:eastAsia="微軟正黑體" w:hAnsi="微軟正黑體" w:cs="Arial" w:hint="eastAsia"/>
            <w:color w:val="000000"/>
            <w:kern w:val="0"/>
            <w:szCs w:val="24"/>
          </w:rPr>
          <w:t>OwlTing 奧丁丁</w:t>
        </w:r>
      </w:hyperlink>
      <w:r w:rsidRPr="009620E5">
        <w:rPr>
          <w:rFonts w:ascii="微軟正黑體" w:eastAsia="微軟正黑體" w:hAnsi="微軟正黑體" w:cs="Arial" w:hint="eastAsia"/>
          <w:color w:val="333333"/>
          <w:kern w:val="0"/>
          <w:szCs w:val="24"/>
        </w:rPr>
        <w:t>不但安然度過成立至今的 7 年創業時間，更一路開展出社群、電商、旅遊、區塊鏈這四大領域的產品服務，他們是如何做到的？</w:t>
      </w:r>
    </w:p>
    <w:p w:rsidR="009620E5" w:rsidRPr="009620E5" w:rsidRDefault="009620E5" w:rsidP="009620E5">
      <w:pPr>
        <w:widowControl/>
        <w:shd w:val="clear" w:color="auto" w:fill="FFFFFF"/>
        <w:spacing w:before="330" w:after="165" w:line="0" w:lineRule="atLeast"/>
        <w:outlineLvl w:val="1"/>
        <w:rPr>
          <w:rFonts w:ascii="inherit" w:eastAsia="微軟正黑體" w:hAnsi="inherit" w:cs="Arial" w:hint="eastAsia"/>
          <w:b/>
          <w:color w:val="333333"/>
          <w:kern w:val="0"/>
          <w:sz w:val="28"/>
          <w:szCs w:val="28"/>
        </w:rPr>
      </w:pPr>
      <w:r w:rsidRPr="009620E5">
        <w:rPr>
          <w:rFonts w:ascii="inherit" w:eastAsia="微軟正黑體" w:hAnsi="inherit" w:cs="Arial"/>
          <w:b/>
          <w:color w:val="333333"/>
          <w:kern w:val="0"/>
          <w:sz w:val="28"/>
          <w:szCs w:val="28"/>
        </w:rPr>
        <w:t xml:space="preserve">7 </w:t>
      </w:r>
      <w:r w:rsidRPr="009620E5">
        <w:rPr>
          <w:rFonts w:ascii="inherit" w:eastAsia="微軟正黑體" w:hAnsi="inherit" w:cs="Arial"/>
          <w:b/>
          <w:color w:val="333333"/>
          <w:kern w:val="0"/>
          <w:sz w:val="28"/>
          <w:szCs w:val="28"/>
        </w:rPr>
        <w:t>年創業路</w:t>
      </w:r>
      <w:r w:rsidRPr="009620E5">
        <w:rPr>
          <w:rFonts w:ascii="inherit" w:eastAsia="微軟正黑體" w:hAnsi="inherit" w:cs="Arial"/>
          <w:b/>
          <w:color w:val="333333"/>
          <w:kern w:val="0"/>
          <w:sz w:val="28"/>
          <w:szCs w:val="28"/>
        </w:rPr>
        <w:t xml:space="preserve"> </w:t>
      </w:r>
      <w:r w:rsidRPr="009620E5">
        <w:rPr>
          <w:rFonts w:ascii="inherit" w:eastAsia="微軟正黑體" w:hAnsi="inherit" w:cs="Arial"/>
          <w:b/>
          <w:color w:val="333333"/>
          <w:kern w:val="0"/>
          <w:sz w:val="28"/>
          <w:szCs w:val="28"/>
        </w:rPr>
        <w:t>勇於變革變形的奧丁丁</w:t>
      </w:r>
    </w:p>
    <w:p w:rsidR="009620E5" w:rsidRDefault="008C3C9E" w:rsidP="009620E5">
      <w:pPr>
        <w:widowControl/>
        <w:shd w:val="clear" w:color="auto" w:fill="FFFFFF"/>
        <w:spacing w:after="165" w:line="0" w:lineRule="atLeast"/>
        <w:rPr>
          <w:rFonts w:ascii="微軟正黑體" w:eastAsia="微軟正黑體" w:hAnsi="微軟正黑體" w:cs="Arial"/>
          <w:color w:val="333333"/>
          <w:kern w:val="0"/>
          <w:szCs w:val="24"/>
        </w:rPr>
      </w:pPr>
      <w:hyperlink r:id="rId16" w:history="1">
        <w:r w:rsidR="009620E5" w:rsidRPr="009620E5">
          <w:rPr>
            <w:rFonts w:ascii="微軟正黑體" w:eastAsia="微軟正黑體" w:hAnsi="微軟正黑體" w:cs="Arial" w:hint="eastAsia"/>
            <w:color w:val="000000"/>
            <w:kern w:val="0"/>
            <w:szCs w:val="24"/>
          </w:rPr>
          <w:t>OwlTing 奧丁丁</w:t>
        </w:r>
      </w:hyperlink>
      <w:r w:rsidR="009620E5" w:rsidRPr="009620E5">
        <w:rPr>
          <w:rFonts w:ascii="微軟正黑體" w:eastAsia="微軟正黑體" w:hAnsi="微軟正黑體" w:cs="Arial" w:hint="eastAsia"/>
          <w:color w:val="333333"/>
          <w:kern w:val="0"/>
          <w:szCs w:val="24"/>
        </w:rPr>
        <w:t>（OBOOK 歐簿客科技）是由從矽谷搬回台灣的王俊凱（Darren）與高中好友 John Hsieh 於 2010 年創辦。Darren 和 John 分別擁有深厚的產業、創業經驗，Darren 曾先後任職於矽谷 Google 總部及南韓電信美國公司擔任營運總監。2010 年回來台灣之後，John 則是台灣最大的網路圍棋公司 Board19 的創辦人。豐富的經驗也成為他們創業時，無時無刻不思考著如何將公司做大、國際化，且具有跨產業、跨領域的能力。</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lastRenderedPageBreak/>
        <w:t>2010 年創立之後，團隊一路推出許多新服務。然而，奧丁丁也並非一路以來皆順遂，勇於嘗試新科技、新技術、新應用，同時也代表著團隊需要承擔、面對過程中試錯的風險及成本。</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 xml:space="preserve">攤開團隊服務時間推出列表，最先推出的是於 2010 年上線的 </w:t>
      </w:r>
      <w:hyperlink r:id="rId17" w:history="1">
        <w:r w:rsidRPr="009620E5">
          <w:rPr>
            <w:rFonts w:ascii="微軟正黑體" w:eastAsia="微軟正黑體" w:hAnsi="微軟正黑體" w:cs="Arial" w:hint="eastAsia"/>
            <w:color w:val="000000"/>
            <w:kern w:val="0"/>
            <w:szCs w:val="24"/>
          </w:rPr>
          <w:t>OBOOK App</w:t>
        </w:r>
      </w:hyperlink>
      <w:r w:rsidRPr="009620E5">
        <w:rPr>
          <w:rFonts w:ascii="微軟正黑體" w:eastAsia="微軟正黑體" w:hAnsi="微軟正黑體" w:cs="Arial" w:hint="eastAsia"/>
          <w:color w:val="333333"/>
          <w:kern w:val="0"/>
          <w:szCs w:val="24"/>
        </w:rPr>
        <w:t>，並接著陸續於 2012 年推出</w:t>
      </w:r>
      <w:hyperlink r:id="rId18" w:history="1">
        <w:r w:rsidRPr="009620E5">
          <w:rPr>
            <w:rFonts w:ascii="微軟正黑體" w:eastAsia="微軟正黑體" w:hAnsi="微軟正黑體" w:cs="Arial" w:hint="eastAsia"/>
            <w:color w:val="000000"/>
            <w:kern w:val="0"/>
            <w:szCs w:val="24"/>
          </w:rPr>
          <w:t>奧丁丁地點</w:t>
        </w:r>
      </w:hyperlink>
      <w:r w:rsidRPr="009620E5">
        <w:rPr>
          <w:rFonts w:ascii="微軟正黑體" w:eastAsia="微軟正黑體" w:hAnsi="微軟正黑體" w:cs="Arial" w:hint="eastAsia"/>
          <w:color w:val="333333"/>
          <w:kern w:val="0"/>
          <w:szCs w:val="24"/>
        </w:rPr>
        <w:t xml:space="preserve">、2013 年 OwlTing Offer、2014 年 </w:t>
      </w:r>
      <w:hyperlink r:id="rId19" w:history="1">
        <w:r w:rsidRPr="009620E5">
          <w:rPr>
            <w:rFonts w:ascii="微軟正黑體" w:eastAsia="微軟正黑體" w:hAnsi="微軟正黑體" w:cs="Arial" w:hint="eastAsia"/>
            <w:color w:val="000000"/>
            <w:kern w:val="0"/>
            <w:szCs w:val="24"/>
          </w:rPr>
          <w:t>OwlTing Market 奧丁丁市集</w:t>
        </w:r>
      </w:hyperlink>
      <w:r w:rsidRPr="009620E5">
        <w:rPr>
          <w:rFonts w:ascii="微軟正黑體" w:eastAsia="微軟正黑體" w:hAnsi="微軟正黑體" w:cs="Arial" w:hint="eastAsia"/>
          <w:color w:val="333333"/>
          <w:kern w:val="0"/>
          <w:szCs w:val="24"/>
        </w:rPr>
        <w:t xml:space="preserve">、2015年 </w:t>
      </w:r>
      <w:hyperlink r:id="rId20" w:history="1">
        <w:r w:rsidRPr="009620E5">
          <w:rPr>
            <w:rFonts w:ascii="微軟正黑體" w:eastAsia="微軟正黑體" w:hAnsi="微軟正黑體" w:cs="Arial" w:hint="eastAsia"/>
            <w:color w:val="000000"/>
            <w:kern w:val="0"/>
            <w:szCs w:val="24"/>
          </w:rPr>
          <w:t>OwlTing Open Market 奧丁丁全球訂房</w:t>
        </w:r>
      </w:hyperlink>
      <w:r w:rsidRPr="009620E5">
        <w:rPr>
          <w:rFonts w:ascii="微軟正黑體" w:eastAsia="微軟正黑體" w:hAnsi="微軟正黑體" w:cs="Arial" w:hint="eastAsia"/>
          <w:color w:val="333333"/>
          <w:kern w:val="0"/>
          <w:szCs w:val="24"/>
        </w:rPr>
        <w:t>、2016推出</w:t>
      </w:r>
      <w:hyperlink r:id="rId21" w:history="1">
        <w:r w:rsidRPr="009620E5">
          <w:rPr>
            <w:rFonts w:ascii="微軟正黑體" w:eastAsia="微軟正黑體" w:hAnsi="微軟正黑體" w:cs="Arial" w:hint="eastAsia"/>
            <w:color w:val="000000"/>
            <w:kern w:val="0"/>
            <w:szCs w:val="24"/>
          </w:rPr>
          <w:t>OwlTing Global Local Experiences 奧丁丁在地體驗</w:t>
        </w:r>
      </w:hyperlink>
      <w:r w:rsidRPr="009620E5">
        <w:rPr>
          <w:rFonts w:ascii="微軟正黑體" w:eastAsia="微軟正黑體" w:hAnsi="微軟正黑體" w:cs="Arial" w:hint="eastAsia"/>
          <w:color w:val="333333"/>
          <w:kern w:val="0"/>
          <w:szCs w:val="24"/>
        </w:rPr>
        <w:t>及甫於去年推出的 OwlChain/OwlNest 區塊鏈技術服務。</w:t>
      </w:r>
    </w:p>
    <w:p w:rsidR="009620E5" w:rsidRPr="009620E5" w:rsidRDefault="009620E5" w:rsidP="009620E5">
      <w:pPr>
        <w:widowControl/>
        <w:shd w:val="clear" w:color="auto" w:fill="FFFFFF"/>
        <w:spacing w:before="330" w:after="165" w:line="0" w:lineRule="atLeast"/>
        <w:outlineLvl w:val="1"/>
        <w:rPr>
          <w:rFonts w:ascii="inherit" w:eastAsia="微軟正黑體" w:hAnsi="inherit" w:cs="Arial" w:hint="eastAsia"/>
          <w:b/>
          <w:color w:val="333333"/>
          <w:kern w:val="0"/>
          <w:sz w:val="28"/>
          <w:szCs w:val="28"/>
        </w:rPr>
      </w:pPr>
      <w:r w:rsidRPr="009620E5">
        <w:rPr>
          <w:rFonts w:ascii="inherit" w:eastAsia="微軟正黑體" w:hAnsi="inherit" w:cs="Arial"/>
          <w:b/>
          <w:color w:val="333333"/>
          <w:kern w:val="0"/>
          <w:sz w:val="28"/>
          <w:szCs w:val="28"/>
        </w:rPr>
        <w:t>失敗並非無意義，靜心思考也能成為創業轉捩點</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新服務不見得都能成功變現為團隊賺進大把現金流，但 Darren 說，這並不代表無法變現的服務就沒有意義，創業家應該在每次遇到挫折時靜下心來檢視、反省，因為說不定過程中思考出新方向，反而成為創業的轉捩點。</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像是 2012 年推出的奧丁丁地點，是一款極具社群元素的產品，設定讓每個人快速分享地點評論及景點照片。要從社群獲取現金流，最直接的方式便是廣告投放，然而比起早已崛起的 Facebook 等社群網站巨頭，奧丁丁地點遠不及其變現力、影響力。但是 Darren 與團隊並沒有所以完全放棄奧丁丁地點，並開始思考其他變形可能性。</w:t>
      </w:r>
    </w:p>
    <w:p w:rsidR="009620E5" w:rsidRPr="009620E5" w:rsidRDefault="009620E5" w:rsidP="009620E5">
      <w:pPr>
        <w:widowControl/>
        <w:shd w:val="clear" w:color="auto" w:fill="FFFFFF"/>
        <w:spacing w:before="330" w:after="165" w:line="0" w:lineRule="atLeast"/>
        <w:outlineLvl w:val="0"/>
        <w:rPr>
          <w:rFonts w:ascii="inherit" w:eastAsia="微軟正黑體" w:hAnsi="inherit" w:cs="Arial" w:hint="eastAsia"/>
          <w:b/>
          <w:color w:val="333333"/>
          <w:kern w:val="36"/>
          <w:sz w:val="28"/>
          <w:szCs w:val="28"/>
        </w:rPr>
      </w:pPr>
      <w:r w:rsidRPr="009620E5">
        <w:rPr>
          <w:rFonts w:ascii="inherit" w:eastAsia="微軟正黑體" w:hAnsi="inherit" w:cs="Arial"/>
          <w:b/>
          <w:color w:val="333333"/>
          <w:kern w:val="36"/>
          <w:sz w:val="28"/>
          <w:szCs w:val="28"/>
        </w:rPr>
        <w:t>比特幣變打擊犯罪工具？</w:t>
      </w:r>
      <w:r w:rsidRPr="009620E5">
        <w:rPr>
          <w:rFonts w:ascii="inherit" w:eastAsia="微軟正黑體" w:hAnsi="inherit" w:cs="Arial"/>
          <w:b/>
          <w:color w:val="333333"/>
          <w:kern w:val="36"/>
          <w:sz w:val="28"/>
          <w:szCs w:val="28"/>
        </w:rPr>
        <w:t>MaiCoin</w:t>
      </w:r>
      <w:r w:rsidRPr="009620E5">
        <w:rPr>
          <w:rFonts w:ascii="inherit" w:eastAsia="微軟正黑體" w:hAnsi="inherit" w:cs="Arial"/>
          <w:b/>
          <w:color w:val="333333"/>
          <w:kern w:val="36"/>
          <w:sz w:val="28"/>
          <w:szCs w:val="28"/>
        </w:rPr>
        <w:t>要開啟比特幣</w:t>
      </w:r>
      <w:r w:rsidRPr="009620E5">
        <w:rPr>
          <w:rFonts w:ascii="inherit" w:eastAsia="微軟正黑體" w:hAnsi="inherit" w:cs="Arial"/>
          <w:b/>
          <w:color w:val="333333"/>
          <w:kern w:val="36"/>
          <w:sz w:val="28"/>
          <w:szCs w:val="28"/>
        </w:rPr>
        <w:t>2.0</w:t>
      </w:r>
      <w:r w:rsidRPr="009620E5">
        <w:rPr>
          <w:rFonts w:ascii="inherit" w:eastAsia="微軟正黑體" w:hAnsi="inherit" w:cs="Arial"/>
          <w:b/>
          <w:color w:val="333333"/>
          <w:kern w:val="36"/>
          <w:sz w:val="28"/>
          <w:szCs w:val="28"/>
        </w:rPr>
        <w:t>時代！</w:t>
      </w:r>
    </w:p>
    <w:p w:rsidR="009620E5" w:rsidRPr="009620E5" w:rsidRDefault="008C3C9E" w:rsidP="009620E5">
      <w:pPr>
        <w:widowControl/>
        <w:shd w:val="clear" w:color="auto" w:fill="FFFFFF"/>
        <w:spacing w:line="0" w:lineRule="atLeast"/>
        <w:rPr>
          <w:rFonts w:ascii="微軟正黑體" w:eastAsia="微軟正黑體" w:hAnsi="微軟正黑體" w:cs="Arial"/>
          <w:b/>
          <w:color w:val="333333"/>
          <w:kern w:val="0"/>
          <w:sz w:val="28"/>
          <w:szCs w:val="28"/>
        </w:rPr>
      </w:pPr>
      <w:hyperlink r:id="rId22" w:history="1">
        <w:r w:rsidR="009620E5" w:rsidRPr="004B7CAE">
          <w:rPr>
            <w:rFonts w:ascii="微軟正黑體" w:eastAsia="微軟正黑體" w:hAnsi="微軟正黑體" w:cs="Arial" w:hint="eastAsia"/>
            <w:b/>
            <w:color w:val="000000"/>
            <w:kern w:val="0"/>
            <w:sz w:val="28"/>
            <w:szCs w:val="28"/>
          </w:rPr>
          <w:t>Meet創業之星</w:t>
        </w:r>
      </w:hyperlink>
      <w:r w:rsidR="009620E5" w:rsidRPr="009620E5">
        <w:rPr>
          <w:rFonts w:ascii="微軟正黑體" w:eastAsia="微軟正黑體" w:hAnsi="微軟正黑體" w:cs="Arial" w:hint="eastAsia"/>
          <w:b/>
          <w:color w:val="333333"/>
          <w:kern w:val="0"/>
          <w:sz w:val="28"/>
          <w:szCs w:val="28"/>
        </w:rPr>
        <w:t xml:space="preserve"> </w:t>
      </w:r>
      <w:hyperlink r:id="rId23" w:history="1">
        <w:r w:rsidR="009620E5" w:rsidRPr="004B7CAE">
          <w:rPr>
            <w:rFonts w:ascii="微軟正黑體" w:eastAsia="微軟正黑體" w:hAnsi="微軟正黑體" w:cs="Arial" w:hint="eastAsia"/>
            <w:b/>
            <w:color w:val="000000"/>
            <w:kern w:val="0"/>
            <w:sz w:val="28"/>
            <w:szCs w:val="28"/>
          </w:rPr>
          <w:t>比特幣</w:t>
        </w:r>
      </w:hyperlink>
      <w:r w:rsidR="009620E5" w:rsidRPr="009620E5">
        <w:rPr>
          <w:rFonts w:ascii="微軟正黑體" w:eastAsia="微軟正黑體" w:hAnsi="微軟正黑體" w:cs="Arial" w:hint="eastAsia"/>
          <w:b/>
          <w:color w:val="333333"/>
          <w:kern w:val="0"/>
          <w:sz w:val="28"/>
          <w:szCs w:val="28"/>
        </w:rPr>
        <w:t xml:space="preserve"> </w:t>
      </w:r>
      <w:hyperlink r:id="rId24" w:history="1">
        <w:r w:rsidR="009620E5" w:rsidRPr="004B7CAE">
          <w:rPr>
            <w:rFonts w:ascii="微軟正黑體" w:eastAsia="微軟正黑體" w:hAnsi="微軟正黑體" w:cs="Arial" w:hint="eastAsia"/>
            <w:b/>
            <w:color w:val="000000"/>
            <w:kern w:val="0"/>
            <w:sz w:val="28"/>
            <w:szCs w:val="28"/>
          </w:rPr>
          <w:t>FinTech</w:t>
        </w:r>
      </w:hyperlink>
      <w:r w:rsidR="009620E5" w:rsidRPr="009620E5">
        <w:rPr>
          <w:rFonts w:ascii="微軟正黑體" w:eastAsia="微軟正黑體" w:hAnsi="微軟正黑體" w:cs="Arial" w:hint="eastAsia"/>
          <w:b/>
          <w:color w:val="333333"/>
          <w:kern w:val="0"/>
          <w:sz w:val="28"/>
          <w:szCs w:val="28"/>
        </w:rPr>
        <w:t xml:space="preserve"> </w:t>
      </w:r>
      <w:hyperlink r:id="rId25" w:history="1">
        <w:r w:rsidR="009620E5" w:rsidRPr="004B7CAE">
          <w:rPr>
            <w:rFonts w:ascii="微軟正黑體" w:eastAsia="微軟正黑體" w:hAnsi="微軟正黑體" w:cs="Arial" w:hint="eastAsia"/>
            <w:b/>
            <w:color w:val="000000"/>
            <w:kern w:val="0"/>
            <w:sz w:val="28"/>
            <w:szCs w:val="28"/>
          </w:rPr>
          <w:t>金融科技</w:t>
        </w:r>
      </w:hyperlink>
      <w:r w:rsidR="009620E5" w:rsidRPr="009620E5">
        <w:rPr>
          <w:rFonts w:ascii="微軟正黑體" w:eastAsia="微軟正黑體" w:hAnsi="微軟正黑體" w:cs="Arial" w:hint="eastAsia"/>
          <w:b/>
          <w:color w:val="333333"/>
          <w:kern w:val="0"/>
          <w:sz w:val="28"/>
          <w:szCs w:val="28"/>
        </w:rPr>
        <w:t xml:space="preserve"> </w:t>
      </w:r>
      <w:hyperlink r:id="rId26" w:history="1">
        <w:r w:rsidR="009620E5" w:rsidRPr="004B7CAE">
          <w:rPr>
            <w:rFonts w:ascii="微軟正黑體" w:eastAsia="微軟正黑體" w:hAnsi="微軟正黑體" w:cs="Arial" w:hint="eastAsia"/>
            <w:b/>
            <w:color w:val="000000"/>
            <w:kern w:val="0"/>
            <w:sz w:val="28"/>
            <w:szCs w:val="28"/>
          </w:rPr>
          <w:t>MaiCoin</w:t>
        </w:r>
      </w:hyperlink>
      <w:r w:rsidR="009620E5" w:rsidRPr="009620E5">
        <w:rPr>
          <w:rFonts w:ascii="微軟正黑體" w:eastAsia="微軟正黑體" w:hAnsi="微軟正黑體" w:cs="Arial" w:hint="eastAsia"/>
          <w:b/>
          <w:color w:val="333333"/>
          <w:kern w:val="0"/>
          <w:sz w:val="28"/>
          <w:szCs w:val="28"/>
        </w:rPr>
        <w:t xml:space="preserve"> </w:t>
      </w:r>
    </w:p>
    <w:p w:rsidR="009620E5" w:rsidRPr="009620E5" w:rsidRDefault="009620E5" w:rsidP="009620E5">
      <w:pPr>
        <w:widowControl/>
        <w:shd w:val="clear" w:color="auto" w:fill="FFFFFF"/>
        <w:spacing w:line="0" w:lineRule="atLeast"/>
        <w:rPr>
          <w:rFonts w:ascii="微軟正黑體" w:eastAsia="微軟正黑體" w:hAnsi="微軟正黑體" w:cs="Arial"/>
          <w:b/>
          <w:color w:val="333333"/>
          <w:kern w:val="0"/>
          <w:sz w:val="28"/>
          <w:szCs w:val="28"/>
        </w:rPr>
      </w:pPr>
      <w:r w:rsidRPr="004B7CAE">
        <w:rPr>
          <w:rFonts w:ascii="微軟正黑體" w:eastAsia="微軟正黑體" w:hAnsi="微軟正黑體" w:cs="Arial"/>
          <w:b/>
          <w:noProof/>
          <w:color w:val="333333"/>
          <w:kern w:val="0"/>
          <w:sz w:val="28"/>
          <w:szCs w:val="28"/>
        </w:rPr>
        <w:drawing>
          <wp:inline distT="0" distB="0" distL="0" distR="0">
            <wp:extent cx="152400" cy="85725"/>
            <wp:effectExtent l="0" t="0" r="0" b="0"/>
            <wp:docPr id="8" name="圖片 8" descr="https://cdn.bnextmedia.com.tw/img/16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bnextmedia.com.tw/img/16x9.png"/>
                    <pic:cNvPicPr>
                      <a:picLocks noChangeAspect="1" noChangeArrowheads="1"/>
                    </pic:cNvPicPr>
                  </pic:nvPicPr>
                  <pic:blipFill>
                    <a:blip r:embed="rId14"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p>
    <w:p w:rsidR="009620E5" w:rsidRPr="009620E5" w:rsidRDefault="008C3C9E" w:rsidP="009620E5">
      <w:pPr>
        <w:widowControl/>
        <w:shd w:val="clear" w:color="auto" w:fill="FFFFFF"/>
        <w:spacing w:after="165" w:line="0" w:lineRule="atLeast"/>
        <w:rPr>
          <w:rFonts w:ascii="微軟正黑體" w:eastAsia="微軟正黑體" w:hAnsi="微軟正黑體" w:cs="Arial"/>
          <w:color w:val="333333"/>
          <w:kern w:val="0"/>
          <w:szCs w:val="24"/>
        </w:rPr>
      </w:pPr>
      <w:hyperlink r:id="rId27" w:tooltip="比特幣" w:history="1">
        <w:r w:rsidR="009620E5" w:rsidRPr="009620E5">
          <w:rPr>
            <w:rFonts w:ascii="微軟正黑體" w:eastAsia="微軟正黑體" w:hAnsi="微軟正黑體" w:cs="Arial" w:hint="eastAsia"/>
            <w:color w:val="000000"/>
            <w:kern w:val="0"/>
            <w:szCs w:val="24"/>
          </w:rPr>
          <w:t>比特幣</w:t>
        </w:r>
      </w:hyperlink>
      <w:r w:rsidR="009620E5" w:rsidRPr="009620E5">
        <w:rPr>
          <w:rFonts w:ascii="微軟正黑體" w:eastAsia="微軟正黑體" w:hAnsi="微軟正黑體" w:cs="Arial" w:hint="eastAsia"/>
          <w:color w:val="333333"/>
          <w:kern w:val="0"/>
          <w:szCs w:val="24"/>
        </w:rPr>
        <w:t>在兩年前曾是火紅一時的科技名詞，連當時的聯準會主席柏南奇都為比特幣的發展性背書。但近年來比特幣因陸續爆發負面新聞如：犯罪集團用比特幣洗錢、比特幣交易平台詐騙事件頻傳，又或者是世界各國政府接連表示不承認比特幣為合法貨幣，包括台灣金管會也表示在國內架設比特幣ATM是不合法的，種種因素重挫比特幣形象，導致曾經被視為新一代虛擬黃金的比特幣近年來討論熱度大不如前。</w:t>
      </w:r>
    </w:p>
    <w:p w:rsidR="009620E5" w:rsidRPr="009620E5" w:rsidRDefault="009620E5" w:rsidP="009620E5">
      <w:pPr>
        <w:widowControl/>
        <w:shd w:val="clear" w:color="auto" w:fill="FFFFFF"/>
        <w:spacing w:before="330" w:after="165" w:line="0" w:lineRule="atLeast"/>
        <w:outlineLvl w:val="1"/>
        <w:rPr>
          <w:rFonts w:ascii="inherit" w:eastAsia="微軟正黑體" w:hAnsi="inherit" w:cs="Arial" w:hint="eastAsia"/>
          <w:b/>
          <w:color w:val="333333"/>
          <w:kern w:val="0"/>
          <w:sz w:val="28"/>
          <w:szCs w:val="28"/>
        </w:rPr>
      </w:pPr>
      <w:r w:rsidRPr="009620E5">
        <w:rPr>
          <w:rFonts w:ascii="inherit" w:eastAsia="微軟正黑體" w:hAnsi="inherit" w:cs="Arial"/>
          <w:b/>
          <w:color w:val="333333"/>
          <w:kern w:val="0"/>
          <w:sz w:val="28"/>
          <w:szCs w:val="28"/>
        </w:rPr>
        <w:t>比特幣相關技術投資金額節節高升</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但隨著今年</w:t>
      </w:r>
      <w:hyperlink r:id="rId28" w:tooltip="金融科技" w:history="1">
        <w:r w:rsidRPr="009620E5">
          <w:rPr>
            <w:rFonts w:ascii="微軟正黑體" w:eastAsia="微軟正黑體" w:hAnsi="微軟正黑體" w:cs="Arial" w:hint="eastAsia"/>
            <w:color w:val="000000"/>
            <w:kern w:val="0"/>
            <w:szCs w:val="24"/>
          </w:rPr>
          <w:t>金融科技</w:t>
        </w:r>
      </w:hyperlink>
      <w:r w:rsidRPr="009620E5">
        <w:rPr>
          <w:rFonts w:ascii="微軟正黑體" w:eastAsia="微軟正黑體" w:hAnsi="微軟正黑體" w:cs="Arial" w:hint="eastAsia"/>
          <w:color w:val="333333"/>
          <w:kern w:val="0"/>
          <w:szCs w:val="24"/>
        </w:rPr>
        <w:t>（FinTech）備受關注，根植於比特幣區塊鏈（block chain）技術的相關應用又重見天日。根據CoinDesk的統計，截至2014年底，全球投資數位貨幣（cryptocurrency）新創的資金高達6.76億美元，而2014年第四季投資比特幣的風投資金還只有1.13億美元，到了今年第一季卻暴增一倍，比特幣投資金額達到2.29億美元，顯示儘管比特幣負面新聞不斷，但投資人的信心卻不減反增。</w:t>
      </w:r>
    </w:p>
    <w:p w:rsidR="009620E5" w:rsidRPr="009620E5" w:rsidRDefault="009620E5" w:rsidP="009620E5">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台灣的比特幣社群雖然稱不上活躍，粗估僅有五千多名玩家，但仍有一家新創默默努力鑽研比特幣技術，希望用比特幣讓台灣站上國際舞台，成為FinTech弄潮兒。</w:t>
      </w:r>
      <w:hyperlink r:id="rId29" w:tooltip="MaiCoi" w:history="1">
        <w:r w:rsidRPr="009620E5">
          <w:rPr>
            <w:rFonts w:ascii="微軟正黑體" w:eastAsia="微軟正黑體" w:hAnsi="微軟正黑體" w:cs="Arial" w:hint="eastAsia"/>
            <w:color w:val="000000"/>
            <w:kern w:val="0"/>
            <w:szCs w:val="24"/>
          </w:rPr>
          <w:t>MaiCoi</w:t>
        </w:r>
      </w:hyperlink>
      <w:r w:rsidRPr="009620E5">
        <w:rPr>
          <w:rFonts w:ascii="微軟正黑體" w:eastAsia="微軟正黑體" w:hAnsi="微軟正黑體" w:cs="Arial" w:hint="eastAsia"/>
          <w:color w:val="333333"/>
          <w:kern w:val="0"/>
          <w:szCs w:val="24"/>
        </w:rPr>
        <w:t>n是一家去年三月才成立的比特幣新創，MaiCoin除了是台灣第一個比特幣買賣交易平台，更積極推動實體商家採用比特幣付款，</w:t>
      </w:r>
      <w:r w:rsidRPr="009620E5">
        <w:rPr>
          <w:rFonts w:ascii="微軟正黑體" w:eastAsia="微軟正黑體" w:hAnsi="微軟正黑體" w:cs="Arial" w:hint="eastAsia"/>
          <w:b/>
          <w:bCs/>
          <w:color w:val="333333"/>
          <w:kern w:val="0"/>
          <w:szCs w:val="24"/>
        </w:rPr>
        <w:t>在MaiCoin的努力之下，台灣從今年起正式成為東北亞國家中接受比特幣人均商家數目最高的經濟體。</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Pr>
          <w:rFonts w:ascii="微軟正黑體" w:eastAsia="微軟正黑體" w:hAnsi="微軟正黑體" w:cs="Arial"/>
          <w:noProof/>
          <w:color w:val="333333"/>
          <w:kern w:val="0"/>
          <w:szCs w:val="24"/>
        </w:rPr>
        <w:drawing>
          <wp:inline distT="0" distB="0" distL="0" distR="0">
            <wp:extent cx="3228975" cy="1162050"/>
            <wp:effectExtent l="19050" t="0" r="9525" b="0"/>
            <wp:docPr id="10" name="圖片 10" descr="比特幣近年投資金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比特幣近年投資金額"/>
                    <pic:cNvPicPr>
                      <a:picLocks noChangeAspect="1" noChangeArrowheads="1"/>
                    </pic:cNvPicPr>
                  </pic:nvPicPr>
                  <pic:blipFill>
                    <a:blip r:embed="rId30" cstate="print"/>
                    <a:srcRect/>
                    <a:stretch>
                      <a:fillRect/>
                    </a:stretch>
                  </pic:blipFill>
                  <pic:spPr bwMode="auto">
                    <a:xfrm>
                      <a:off x="0" y="0"/>
                      <a:ext cx="3228975" cy="1162050"/>
                    </a:xfrm>
                    <a:prstGeom prst="rect">
                      <a:avLst/>
                    </a:prstGeom>
                    <a:noFill/>
                    <a:ln w="9525">
                      <a:noFill/>
                      <a:miter lim="800000"/>
                      <a:headEnd/>
                      <a:tailEnd/>
                    </a:ln>
                  </pic:spPr>
                </pic:pic>
              </a:graphicData>
            </a:graphic>
          </wp:inline>
        </w:drawing>
      </w:r>
      <w:r w:rsidRPr="009620E5">
        <w:rPr>
          <w:rFonts w:ascii="微軟正黑體" w:eastAsia="微軟正黑體" w:hAnsi="微軟正黑體" w:cs="Arial" w:hint="eastAsia"/>
          <w:color w:val="333333"/>
          <w:kern w:val="0"/>
          <w:szCs w:val="24"/>
        </w:rPr>
        <w:br/>
        <w:t>（圖說：從去年到今年，全球投資在比特幣相關技術上的資金倍翻。照片來源：MaiCoin。）</w:t>
      </w:r>
    </w:p>
    <w:p w:rsidR="009620E5" w:rsidRPr="009620E5" w:rsidRDefault="009620E5" w:rsidP="006D13D7">
      <w:pPr>
        <w:widowControl/>
        <w:shd w:val="clear" w:color="auto" w:fill="FFFFFF"/>
        <w:spacing w:before="330" w:after="165" w:line="0" w:lineRule="atLeast"/>
        <w:outlineLvl w:val="1"/>
        <w:rPr>
          <w:rFonts w:ascii="inherit" w:eastAsia="微軟正黑體" w:hAnsi="inherit" w:cs="Arial" w:hint="eastAsia"/>
          <w:b/>
          <w:color w:val="333333"/>
          <w:kern w:val="0"/>
          <w:sz w:val="28"/>
          <w:szCs w:val="28"/>
        </w:rPr>
      </w:pPr>
      <w:r w:rsidRPr="009620E5">
        <w:rPr>
          <w:rFonts w:ascii="inherit" w:eastAsia="微軟正黑體" w:hAnsi="inherit" w:cs="Arial"/>
          <w:b/>
          <w:color w:val="333333"/>
          <w:kern w:val="0"/>
          <w:sz w:val="28"/>
          <w:szCs w:val="28"/>
        </w:rPr>
        <w:t>他做的比特幣交易追查系統，讓美國檢調也買單</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但比起比特幣公司，MaiCoin其實更像是一家FinTech公司。「比特幣財產會有它的應用，但是區塊鏈技術的應用範圍會更廣。」MaiCoin創辦人劉世偉說。什麼是區塊鏈（block chain）？區塊鏈是比特幣背後之所以得以存在的基礎架構，每筆比特幣的交易記錄都被儲存在區塊鏈的節點上，而且為了確保交易為真，每筆交易都要獲得其他節點的確認才能完成。</w:t>
      </w:r>
      <w:r w:rsidRPr="009620E5">
        <w:rPr>
          <w:rFonts w:ascii="微軟正黑體" w:eastAsia="微軟正黑體" w:hAnsi="微軟正黑體" w:cs="Arial" w:hint="eastAsia"/>
          <w:b/>
          <w:bCs/>
          <w:color w:val="333333"/>
          <w:kern w:val="0"/>
          <w:szCs w:val="24"/>
        </w:rPr>
        <w:t>區塊鏈是一種具去中央化、M2M和透明公開三種特質的技術</w:t>
      </w:r>
      <w:r w:rsidRPr="009620E5">
        <w:rPr>
          <w:rFonts w:ascii="微軟正黑體" w:eastAsia="微軟正黑體" w:hAnsi="微軟正黑體" w:cs="Arial" w:hint="eastAsia"/>
          <w:color w:val="333333"/>
          <w:kern w:val="0"/>
          <w:szCs w:val="24"/>
        </w:rPr>
        <w:t>，因為沒有中央管理，所以沒有主要攻擊標的，因為M2Ｍ，所以機器與機器之間得以自主管理溝通，最後也是最重要的是，在區塊鏈上的所有訊息都是公開透明的。</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根植在區塊鏈技術上，MaiCoin研發出一套可以追蹤不法交易的系統「BlockSeer」，協助主管機關或比特幣受害者追查比特幣的交易軌跡。MaiCoin行銷經理張軒豪表示，雖然理論上區塊鏈中每筆交易都可以追查出動向，但有心隱瞞交易足跡的人還是會想盡辦法增加追查難度，例如把比特幣層層轉到不同地址混淆視聽，而MaiCoin透過演算法分析區塊鏈上的原始資料，把相關地址集中在同一個集合，辨識這些地址可能屬於哪些單位，縮小搜查範圍，提高搜查效率。MaiCoin的BlockSeer系統已被美國檢調單位採用，用於追查不法比特幣流向。</w:t>
      </w:r>
    </w:p>
    <w:p w:rsidR="009620E5" w:rsidRPr="009620E5" w:rsidRDefault="009620E5" w:rsidP="006D13D7">
      <w:pPr>
        <w:widowControl/>
        <w:shd w:val="clear" w:color="auto" w:fill="FFFFFF"/>
        <w:spacing w:before="330" w:after="165" w:line="0" w:lineRule="atLeast"/>
        <w:outlineLvl w:val="1"/>
        <w:rPr>
          <w:rFonts w:ascii="inherit" w:eastAsia="微軟正黑體" w:hAnsi="inherit" w:cs="Arial" w:hint="eastAsia"/>
          <w:b/>
          <w:color w:val="333333"/>
          <w:kern w:val="0"/>
          <w:sz w:val="28"/>
          <w:szCs w:val="28"/>
        </w:rPr>
      </w:pPr>
      <w:r w:rsidRPr="009620E5">
        <w:rPr>
          <w:rFonts w:ascii="inherit" w:eastAsia="微軟正黑體" w:hAnsi="inherit" w:cs="Arial"/>
          <w:b/>
          <w:color w:val="333333"/>
          <w:kern w:val="0"/>
          <w:sz w:val="28"/>
          <w:szCs w:val="28"/>
        </w:rPr>
        <w:t>用區塊鍊技術讓台灣走在</w:t>
      </w:r>
      <w:r w:rsidRPr="009620E5">
        <w:rPr>
          <w:rFonts w:ascii="inherit" w:eastAsia="微軟正黑體" w:hAnsi="inherit" w:cs="Arial"/>
          <w:b/>
          <w:color w:val="333333"/>
          <w:kern w:val="0"/>
          <w:sz w:val="28"/>
          <w:szCs w:val="28"/>
        </w:rPr>
        <w:t>FinTech</w:t>
      </w:r>
      <w:r w:rsidRPr="009620E5">
        <w:rPr>
          <w:rFonts w:ascii="inherit" w:eastAsia="微軟正黑體" w:hAnsi="inherit" w:cs="Arial"/>
          <w:b/>
          <w:color w:val="333333"/>
          <w:kern w:val="0"/>
          <w:sz w:val="28"/>
          <w:szCs w:val="28"/>
        </w:rPr>
        <w:t>尖端</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但擁有矽谷經驗的劉世偉和張軒豪之所以選擇回到台灣發展比特幣，其實目標不僅止於打造比特幣交易系統或比特幣交易追查系統而已</w:t>
      </w:r>
      <w:r w:rsidRPr="009620E5">
        <w:rPr>
          <w:rFonts w:ascii="微軟正黑體" w:eastAsia="微軟正黑體" w:hAnsi="微軟正黑體" w:cs="Arial" w:hint="eastAsia"/>
          <w:b/>
          <w:bCs/>
          <w:color w:val="333333"/>
          <w:kern w:val="0"/>
          <w:szCs w:val="24"/>
        </w:rPr>
        <w:t>，而是想要結合傳統金融體系和區塊鏈技術，打造兼具區塊鏈透明公開、低交易成本和即時的特性又符合傳統金融交易習慣的系統，讓台灣走在世界尖端，成為全球第一個以數位法幣取代實體貨幣的國家。</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這種情況下政府可以看到每筆錢的金流往來，而且合法非法的都看得到，你還可以節省鑄幣的成本，每年回收舊的貨幣中間有很多成本。若發行一個代幣的時候，帳戶裡的新台幣也會多加一塊，我們覺得這可以帶給台灣很大的可見度。」張軒豪說。</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但MaiCoin坦承要在台灣實現這個願景是困難重重，儘管區塊鏈技術可以降低交易成本，還可以即時、無國界地交易，同時兼具公開透明的特質，但國內銀行有的顧忌於政府態度仍不敢大動作改革，有的滿足於現況停滯不前，對於區塊鏈概念的接受度仍不高。</w:t>
      </w:r>
      <w:r w:rsidRPr="009620E5">
        <w:rPr>
          <w:rFonts w:ascii="微軟正黑體" w:eastAsia="微軟正黑體" w:hAnsi="微軟正黑體" w:cs="Arial" w:hint="eastAsia"/>
          <w:b/>
          <w:bCs/>
          <w:color w:val="333333"/>
          <w:kern w:val="0"/>
          <w:szCs w:val="24"/>
        </w:rPr>
        <w:t>另一方面，相較於日本、南韓和新加坡等國投資相關技術的金額至少都在一千萬美元以上，「台灣這邊創投投資比特幣的幾乎是零。」劉世偉說。</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納斯達克交易所今年七月已宣布將使用比特幣的區塊鏈技術發行並轉移未上市公司的股票，納斯達克執行長雷菲爾德（Bob Greifeld）甚至表示：「區塊鏈對金融產業的貢獻不可限量，無法忽視。」在這一波FinTech浪潮中，台灣能否扳回一城，藉由區塊鍊技術革新金融業，成為第一個吃螃蟹的人呢？</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color w:val="333333"/>
          <w:kern w:val="0"/>
          <w:szCs w:val="24"/>
        </w:rPr>
        <w:t>（圖說：MaiCoin開發出的BlockSeer比特幣交易追查系統，連美國檢調單位都買單。照片來源：賀大新攝。）</w:t>
      </w:r>
    </w:p>
    <w:p w:rsidR="005135EC" w:rsidRDefault="005135EC" w:rsidP="006D13D7">
      <w:pPr>
        <w:widowControl/>
        <w:shd w:val="clear" w:color="auto" w:fill="FFFFFF"/>
        <w:spacing w:after="165" w:line="0" w:lineRule="atLeast"/>
        <w:rPr>
          <w:rFonts w:ascii="微軟正黑體" w:eastAsia="微軟正黑體" w:hAnsi="微軟正黑體" w:cs="Arial" w:hint="eastAsia"/>
          <w:b/>
          <w:bCs/>
          <w:color w:val="333333"/>
          <w:kern w:val="0"/>
          <w:sz w:val="28"/>
          <w:szCs w:val="28"/>
        </w:rPr>
      </w:pP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 w:val="28"/>
          <w:szCs w:val="28"/>
        </w:rPr>
      </w:pPr>
      <w:r w:rsidRPr="004B7CAE">
        <w:rPr>
          <w:rFonts w:ascii="微軟正黑體" w:eastAsia="微軟正黑體" w:hAnsi="微軟正黑體" w:cs="Arial" w:hint="eastAsia"/>
          <w:b/>
          <w:bCs/>
          <w:color w:val="333333"/>
          <w:kern w:val="0"/>
          <w:sz w:val="28"/>
          <w:szCs w:val="28"/>
        </w:rPr>
        <w:t>【創業快問快答】</w:t>
      </w:r>
    </w:p>
    <w:p w:rsidR="009620E5" w:rsidRPr="009620E5" w:rsidRDefault="009620E5" w:rsidP="006D13D7">
      <w:pPr>
        <w:widowControl/>
        <w:numPr>
          <w:ilvl w:val="0"/>
          <w:numId w:val="1"/>
        </w:numPr>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b/>
          <w:bCs/>
          <w:color w:val="333333"/>
          <w:kern w:val="0"/>
          <w:szCs w:val="24"/>
        </w:rPr>
        <w:t>請簡述貴公司的服務內容？</w:t>
      </w:r>
      <w:r w:rsidRPr="009620E5">
        <w:rPr>
          <w:rFonts w:ascii="微軟正黑體" w:eastAsia="微軟正黑體" w:hAnsi="微軟正黑體" w:cs="Arial" w:hint="eastAsia"/>
          <w:color w:val="333333"/>
          <w:kern w:val="0"/>
          <w:szCs w:val="24"/>
        </w:rPr>
        <w:br/>
        <w:t>比特幣兌換：方便的購買及賣出比特幣</w:t>
      </w:r>
      <w:r w:rsidRPr="009620E5">
        <w:rPr>
          <w:rFonts w:ascii="微軟正黑體" w:eastAsia="微軟正黑體" w:hAnsi="微軟正黑體" w:cs="Arial" w:hint="eastAsia"/>
          <w:color w:val="333333"/>
          <w:kern w:val="0"/>
          <w:szCs w:val="24"/>
        </w:rPr>
        <w:br/>
        <w:t>電子錢包：免費提供使用者儲存比特幣的錢包</w:t>
      </w:r>
      <w:r w:rsidRPr="009620E5">
        <w:rPr>
          <w:rFonts w:ascii="微軟正黑體" w:eastAsia="微軟正黑體" w:hAnsi="微軟正黑體" w:cs="Arial" w:hint="eastAsia"/>
          <w:color w:val="333333"/>
          <w:kern w:val="0"/>
          <w:szCs w:val="24"/>
        </w:rPr>
        <w:br/>
        <w:t>商家服務：多元的工具使商家可開始接收比特幣付款</w:t>
      </w:r>
    </w:p>
    <w:p w:rsidR="009620E5" w:rsidRPr="009620E5" w:rsidRDefault="009620E5" w:rsidP="006D13D7">
      <w:pPr>
        <w:widowControl/>
        <w:numPr>
          <w:ilvl w:val="0"/>
          <w:numId w:val="1"/>
        </w:numPr>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b/>
          <w:bCs/>
          <w:color w:val="333333"/>
          <w:kern w:val="0"/>
          <w:szCs w:val="24"/>
        </w:rPr>
        <w:t>請簡述貴公司的服務內容？</w:t>
      </w:r>
      <w:r w:rsidRPr="009620E5">
        <w:rPr>
          <w:rFonts w:ascii="微軟正黑體" w:eastAsia="微軟正黑體" w:hAnsi="微軟正黑體" w:cs="Arial" w:hint="eastAsia"/>
          <w:color w:val="333333"/>
          <w:kern w:val="0"/>
          <w:szCs w:val="24"/>
        </w:rPr>
        <w:br/>
        <w:t>比特幣兌換：方便的購買及賣出比特幣</w:t>
      </w:r>
      <w:r w:rsidRPr="009620E5">
        <w:rPr>
          <w:rFonts w:ascii="微軟正黑體" w:eastAsia="微軟正黑體" w:hAnsi="微軟正黑體" w:cs="Arial" w:hint="eastAsia"/>
          <w:color w:val="333333"/>
          <w:kern w:val="0"/>
          <w:szCs w:val="24"/>
        </w:rPr>
        <w:br/>
        <w:t>電子錢包：免費提供使用者儲存比特幣的錢包</w:t>
      </w:r>
      <w:r w:rsidRPr="009620E5">
        <w:rPr>
          <w:rFonts w:ascii="微軟正黑體" w:eastAsia="微軟正黑體" w:hAnsi="微軟正黑體" w:cs="Arial" w:hint="eastAsia"/>
          <w:color w:val="333333"/>
          <w:kern w:val="0"/>
          <w:szCs w:val="24"/>
        </w:rPr>
        <w:br/>
        <w:t>商家服務：多元的工具使商家可開始接收比特幣付款</w:t>
      </w:r>
    </w:p>
    <w:p w:rsidR="009620E5" w:rsidRPr="009620E5" w:rsidRDefault="009620E5" w:rsidP="006D13D7">
      <w:pPr>
        <w:widowControl/>
        <w:numPr>
          <w:ilvl w:val="0"/>
          <w:numId w:val="1"/>
        </w:numPr>
        <w:shd w:val="clear" w:color="auto" w:fill="FFFFFF"/>
        <w:spacing w:after="165" w:line="0" w:lineRule="atLeast"/>
        <w:rPr>
          <w:rFonts w:ascii="微軟正黑體" w:eastAsia="微軟正黑體" w:hAnsi="微軟正黑體" w:cs="Arial"/>
          <w:color w:val="333333"/>
          <w:kern w:val="0"/>
          <w:szCs w:val="24"/>
        </w:rPr>
      </w:pPr>
      <w:r w:rsidRPr="009620E5">
        <w:rPr>
          <w:rFonts w:ascii="微軟正黑體" w:eastAsia="微軟正黑體" w:hAnsi="微軟正黑體" w:cs="Arial" w:hint="eastAsia"/>
          <w:b/>
          <w:bCs/>
          <w:color w:val="333333"/>
          <w:kern w:val="0"/>
          <w:szCs w:val="24"/>
        </w:rPr>
        <w:t>長遠來看，公司想成為一家何種類型的公司？下一步的目標是什麼？你們如何完成？</w:t>
      </w:r>
      <w:r w:rsidRPr="009620E5">
        <w:rPr>
          <w:rFonts w:ascii="微軟正黑體" w:eastAsia="微軟正黑體" w:hAnsi="微軟正黑體" w:cs="Arial" w:hint="eastAsia"/>
          <w:color w:val="333333"/>
          <w:kern w:val="0"/>
          <w:szCs w:val="24"/>
        </w:rPr>
        <w:br/>
        <w:t>我們希望利用區塊鏈來提供消費者與商家的服務。區塊鏈能實現用戶間的P2P金流，替消費者與商家降低金流成本。我們希望透過與傳統金融業者一起合作，將我們的服務緊密無縫地銜接在一起。</w:t>
      </w:r>
    </w:p>
    <w:p w:rsidR="009620E5" w:rsidRPr="009620E5" w:rsidRDefault="009620E5" w:rsidP="006D13D7">
      <w:pPr>
        <w:widowControl/>
        <w:shd w:val="clear" w:color="auto" w:fill="FFFFFF"/>
        <w:spacing w:after="165" w:line="0" w:lineRule="atLeast"/>
        <w:rPr>
          <w:rFonts w:ascii="微軟正黑體" w:eastAsia="微軟正黑體" w:hAnsi="微軟正黑體" w:cs="Arial"/>
          <w:color w:val="333333"/>
          <w:kern w:val="0"/>
          <w:szCs w:val="24"/>
        </w:rPr>
      </w:pPr>
      <w:r w:rsidRPr="004B7CAE">
        <w:rPr>
          <w:rFonts w:ascii="微軟正黑體" w:eastAsia="微軟正黑體" w:hAnsi="微軟正黑體" w:cs="Arial" w:hint="eastAsia"/>
          <w:b/>
          <w:bCs/>
          <w:color w:val="333333"/>
          <w:kern w:val="0"/>
          <w:sz w:val="28"/>
          <w:szCs w:val="28"/>
        </w:rPr>
        <w:t>【團隊資訊】</w:t>
      </w:r>
      <w:r w:rsidRPr="009620E5">
        <w:rPr>
          <w:rFonts w:ascii="微軟正黑體" w:eastAsia="微軟正黑體" w:hAnsi="微軟正黑體" w:cs="Arial" w:hint="eastAsia"/>
          <w:color w:val="333333"/>
          <w:kern w:val="0"/>
          <w:szCs w:val="24"/>
        </w:rPr>
        <w:br/>
        <w:t>公司名稱：MaiCoin</w:t>
      </w:r>
      <w:r w:rsidRPr="009620E5">
        <w:rPr>
          <w:rFonts w:ascii="微軟正黑體" w:eastAsia="微軟正黑體" w:hAnsi="微軟正黑體" w:cs="Arial" w:hint="eastAsia"/>
          <w:color w:val="333333"/>
          <w:kern w:val="0"/>
          <w:szCs w:val="24"/>
        </w:rPr>
        <w:br/>
        <w:t>服務名稱：數位貨幣服務平台</w:t>
      </w:r>
      <w:r w:rsidRPr="009620E5">
        <w:rPr>
          <w:rFonts w:ascii="微軟正黑體" w:eastAsia="微軟正黑體" w:hAnsi="微軟正黑體" w:cs="Arial" w:hint="eastAsia"/>
          <w:color w:val="333333"/>
          <w:kern w:val="0"/>
          <w:szCs w:val="24"/>
        </w:rPr>
        <w:br/>
        <w:t>成立時間：2014年3月</w:t>
      </w:r>
      <w:r w:rsidRPr="009620E5">
        <w:rPr>
          <w:rFonts w:ascii="微軟正黑體" w:eastAsia="微軟正黑體" w:hAnsi="微軟正黑體" w:cs="Arial" w:hint="eastAsia"/>
          <w:color w:val="333333"/>
          <w:kern w:val="0"/>
          <w:szCs w:val="24"/>
        </w:rPr>
        <w:br/>
        <w:t>團隊人數：7人</w:t>
      </w:r>
      <w:r w:rsidRPr="009620E5">
        <w:rPr>
          <w:rFonts w:ascii="微軟正黑體" w:eastAsia="微軟正黑體" w:hAnsi="微軟正黑體" w:cs="Arial" w:hint="eastAsia"/>
          <w:color w:val="333333"/>
          <w:kern w:val="0"/>
          <w:szCs w:val="24"/>
        </w:rPr>
        <w:br/>
        <w:t>網址：</w:t>
      </w:r>
      <w:hyperlink r:id="rId31" w:tooltip="www.maicoin.com" w:history="1">
        <w:r w:rsidRPr="009620E5">
          <w:rPr>
            <w:rFonts w:ascii="微軟正黑體" w:eastAsia="微軟正黑體" w:hAnsi="微軟正黑體" w:cs="Arial" w:hint="eastAsia"/>
            <w:color w:val="000000"/>
            <w:kern w:val="0"/>
            <w:szCs w:val="24"/>
          </w:rPr>
          <w:t>www.maicoin.com</w:t>
        </w:r>
      </w:hyperlink>
    </w:p>
    <w:p w:rsidR="009620E5" w:rsidRPr="004B7CAE" w:rsidRDefault="009620E5" w:rsidP="006D13D7">
      <w:pPr>
        <w:pStyle w:val="1"/>
        <w:shd w:val="clear" w:color="auto" w:fill="FFFFFF"/>
        <w:spacing w:line="0" w:lineRule="atLeast"/>
        <w:rPr>
          <w:rFonts w:eastAsia="微軟正黑體" w:cs="Arial" w:hint="eastAsia"/>
          <w:b/>
          <w:color w:val="333333"/>
          <w:sz w:val="28"/>
          <w:szCs w:val="28"/>
        </w:rPr>
      </w:pPr>
      <w:r w:rsidRPr="004B7CAE">
        <w:rPr>
          <w:rFonts w:eastAsia="微軟正黑體" w:cs="Arial"/>
          <w:b/>
          <w:color w:val="333333"/>
          <w:sz w:val="28"/>
          <w:szCs w:val="28"/>
        </w:rPr>
        <w:t>不再被科技巨頭把持！台灣新創</w:t>
      </w:r>
      <w:r w:rsidRPr="004B7CAE">
        <w:rPr>
          <w:rFonts w:eastAsia="微軟正黑體" w:cs="Arial"/>
          <w:b/>
          <w:color w:val="333333"/>
          <w:sz w:val="28"/>
          <w:szCs w:val="28"/>
        </w:rPr>
        <w:t>Bitmark</w:t>
      </w:r>
      <w:r w:rsidRPr="004B7CAE">
        <w:rPr>
          <w:rFonts w:eastAsia="微軟正黑體" w:cs="Arial"/>
          <w:b/>
          <w:color w:val="333333"/>
          <w:sz w:val="28"/>
          <w:szCs w:val="28"/>
        </w:rPr>
        <w:t>自建區塊鏈平台幫你奪回資料所有權</w:t>
      </w:r>
    </w:p>
    <w:p w:rsidR="009620E5" w:rsidRPr="004B7CAE" w:rsidRDefault="008C3C9E" w:rsidP="006D13D7">
      <w:pPr>
        <w:shd w:val="clear" w:color="auto" w:fill="FFFFFF"/>
        <w:spacing w:line="0" w:lineRule="atLeast"/>
        <w:rPr>
          <w:rFonts w:ascii="微軟正黑體" w:eastAsia="微軟正黑體" w:hAnsi="微軟正黑體" w:cs="Arial"/>
          <w:b/>
          <w:color w:val="333333"/>
          <w:sz w:val="28"/>
          <w:szCs w:val="28"/>
        </w:rPr>
      </w:pPr>
      <w:hyperlink r:id="rId32" w:history="1">
        <w:r w:rsidR="009620E5" w:rsidRPr="004B7CAE">
          <w:rPr>
            <w:rStyle w:val="a6"/>
            <w:rFonts w:ascii="微軟正黑體" w:eastAsia="微軟正黑體" w:hAnsi="微軟正黑體" w:cs="Arial" w:hint="eastAsia"/>
            <w:b/>
            <w:sz w:val="28"/>
            <w:szCs w:val="28"/>
          </w:rPr>
          <w:t>Meet創業之星</w:t>
        </w:r>
      </w:hyperlink>
      <w:r w:rsidR="009620E5" w:rsidRPr="004B7CAE">
        <w:rPr>
          <w:rFonts w:ascii="微軟正黑體" w:eastAsia="微軟正黑體" w:hAnsi="微軟正黑體" w:cs="Arial" w:hint="eastAsia"/>
          <w:b/>
          <w:color w:val="333333"/>
          <w:sz w:val="28"/>
          <w:szCs w:val="28"/>
        </w:rPr>
        <w:t xml:space="preserve"> </w:t>
      </w:r>
      <w:hyperlink r:id="rId33" w:history="1">
        <w:r w:rsidR="009620E5" w:rsidRPr="004B7CAE">
          <w:rPr>
            <w:rStyle w:val="a6"/>
            <w:rFonts w:ascii="微軟正黑體" w:eastAsia="微軟正黑體" w:hAnsi="微軟正黑體" w:cs="Arial" w:hint="eastAsia"/>
            <w:b/>
            <w:sz w:val="28"/>
            <w:szCs w:val="28"/>
          </w:rPr>
          <w:t>金融創新</w:t>
        </w:r>
      </w:hyperlink>
      <w:r w:rsidR="009620E5" w:rsidRPr="004B7CAE">
        <w:rPr>
          <w:rFonts w:ascii="微軟正黑體" w:eastAsia="微軟正黑體" w:hAnsi="微軟正黑體" w:cs="Arial" w:hint="eastAsia"/>
          <w:b/>
          <w:color w:val="333333"/>
          <w:sz w:val="28"/>
          <w:szCs w:val="28"/>
        </w:rPr>
        <w:t xml:space="preserve"> </w:t>
      </w:r>
      <w:hyperlink r:id="rId34" w:history="1">
        <w:r w:rsidR="009620E5" w:rsidRPr="004B7CAE">
          <w:rPr>
            <w:rStyle w:val="a6"/>
            <w:rFonts w:ascii="微軟正黑體" w:eastAsia="微軟正黑體" w:hAnsi="微軟正黑體" w:cs="Arial" w:hint="eastAsia"/>
            <w:b/>
            <w:sz w:val="28"/>
            <w:szCs w:val="28"/>
          </w:rPr>
          <w:t>blockchain</w:t>
        </w:r>
      </w:hyperlink>
      <w:r w:rsidR="009620E5" w:rsidRPr="004B7CAE">
        <w:rPr>
          <w:rFonts w:ascii="微軟正黑體" w:eastAsia="微軟正黑體" w:hAnsi="微軟正黑體" w:cs="Arial" w:hint="eastAsia"/>
          <w:b/>
          <w:color w:val="333333"/>
          <w:sz w:val="28"/>
          <w:szCs w:val="28"/>
        </w:rPr>
        <w:t xml:space="preserve"> </w:t>
      </w:r>
      <w:hyperlink r:id="rId35" w:history="1">
        <w:r w:rsidR="009620E5" w:rsidRPr="004B7CAE">
          <w:rPr>
            <w:rStyle w:val="a6"/>
            <w:rFonts w:ascii="微軟正黑體" w:eastAsia="微軟正黑體" w:hAnsi="微軟正黑體" w:cs="Arial" w:hint="eastAsia"/>
            <w:b/>
            <w:sz w:val="28"/>
            <w:szCs w:val="28"/>
          </w:rPr>
          <w:t>bitmark</w:t>
        </w:r>
      </w:hyperlink>
      <w:r w:rsidR="009620E5" w:rsidRPr="004B7CAE">
        <w:rPr>
          <w:rFonts w:ascii="微軟正黑體" w:eastAsia="微軟正黑體" w:hAnsi="微軟正黑體" w:cs="Arial" w:hint="eastAsia"/>
          <w:b/>
          <w:color w:val="333333"/>
          <w:sz w:val="28"/>
          <w:szCs w:val="28"/>
        </w:rPr>
        <w:t xml:space="preserve"> </w:t>
      </w:r>
      <w:hyperlink r:id="rId36" w:history="1">
        <w:r w:rsidR="009620E5" w:rsidRPr="004B7CAE">
          <w:rPr>
            <w:rStyle w:val="a6"/>
            <w:rFonts w:ascii="微軟正黑體" w:eastAsia="微軟正黑體" w:hAnsi="微軟正黑體" w:cs="Arial" w:hint="eastAsia"/>
            <w:b/>
            <w:sz w:val="28"/>
            <w:szCs w:val="28"/>
          </w:rPr>
          <w:t>數位資產</w:t>
        </w:r>
      </w:hyperlink>
      <w:r w:rsidR="009620E5" w:rsidRPr="004B7CAE">
        <w:rPr>
          <w:rFonts w:ascii="微軟正黑體" w:eastAsia="微軟正黑體" w:hAnsi="微軟正黑體" w:cs="Arial" w:hint="eastAsia"/>
          <w:b/>
          <w:color w:val="333333"/>
          <w:sz w:val="28"/>
          <w:szCs w:val="28"/>
        </w:rPr>
        <w:t xml:space="preserve"> </w:t>
      </w:r>
    </w:p>
    <w:p w:rsidR="009620E5" w:rsidRDefault="009620E5" w:rsidP="006D13D7">
      <w:pPr>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noProof/>
          <w:color w:val="333333"/>
        </w:rPr>
        <w:drawing>
          <wp:inline distT="0" distB="0" distL="0" distR="0">
            <wp:extent cx="152400" cy="85725"/>
            <wp:effectExtent l="0" t="0" r="0" b="0"/>
            <wp:docPr id="17" name="圖片 17" descr="https://cdn.bnextmedia.com.tw/img/16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bnextmedia.com.tw/img/16x9.png"/>
                    <pic:cNvPicPr>
                      <a:picLocks noChangeAspect="1" noChangeArrowheads="1"/>
                    </pic:cNvPicPr>
                  </pic:nvPicPr>
                  <pic:blipFill>
                    <a:blip r:embed="rId14"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「數據資料有價值嗎？」這個答案無庸置疑，從科技巨頭 Facebook、Google 的市值就可以知道。然而，近年來談論資料時，大多只聽到巨量資料（Big Data）能產生價值，個人資料（Personal Data）其實也能夠產生價值。</w:t>
      </w:r>
    </w:p>
    <w:p w:rsidR="009620E5" w:rsidRPr="004B7CAE" w:rsidRDefault="009620E5" w:rsidP="006D13D7">
      <w:pPr>
        <w:pStyle w:val="2"/>
        <w:shd w:val="clear" w:color="auto" w:fill="FFFFFF"/>
        <w:spacing w:line="0" w:lineRule="atLeast"/>
        <w:rPr>
          <w:rFonts w:eastAsia="微軟正黑體" w:cs="Arial" w:hint="eastAsia"/>
          <w:b/>
          <w:color w:val="333333"/>
          <w:sz w:val="28"/>
          <w:szCs w:val="28"/>
        </w:rPr>
      </w:pPr>
      <w:r w:rsidRPr="004B7CAE">
        <w:rPr>
          <w:rFonts w:eastAsia="微軟正黑體" w:cs="Arial"/>
          <w:b/>
          <w:color w:val="333333"/>
          <w:sz w:val="28"/>
          <w:szCs w:val="28"/>
        </w:rPr>
        <w:t>不可竄改、可回溯特性：自建區塊鏈平台</w:t>
      </w:r>
      <w:r w:rsidRPr="004B7CAE">
        <w:rPr>
          <w:rFonts w:eastAsia="微軟正黑體" w:cs="Arial"/>
          <w:b/>
          <w:color w:val="333333"/>
          <w:sz w:val="28"/>
          <w:szCs w:val="28"/>
        </w:rPr>
        <w:t xml:space="preserve"> Bitmark Blockchain</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現實世界的各項資產可以透過權狀來表示所有權，像是土地權狀、建物權狀，但在網路世界裡，個人所留下的數位資產，卻沒有有效的方式登記所有權人是誰。Bitmark 創辦人暨執行長 Sean Moss-Pultz（以下簡稱 Sean）的父親是位律師，Sean曾向父親問起，數位資產的所有權該如何傳承或轉讓給其他人時，他的父親也無法回答這個問題。</w:t>
      </w:r>
    </w:p>
    <w:p w:rsidR="006D13D7" w:rsidRDefault="009620E5" w:rsidP="009620E5">
      <w:pPr>
        <w:shd w:val="clear" w:color="auto" w:fill="FFFFFF"/>
        <w:rPr>
          <w:rFonts w:ascii="微軟正黑體" w:eastAsia="微軟正黑體" w:hAnsi="微軟正黑體" w:cs="Arial"/>
          <w:color w:val="333333"/>
        </w:rPr>
      </w:pPr>
      <w:r>
        <w:rPr>
          <w:rFonts w:ascii="微軟正黑體" w:eastAsia="微軟正黑體" w:hAnsi="微軟正黑體" w:cs="Arial"/>
          <w:noProof/>
          <w:color w:val="333333"/>
        </w:rPr>
        <w:drawing>
          <wp:inline distT="0" distB="0" distL="0" distR="0">
            <wp:extent cx="1762125" cy="2019300"/>
            <wp:effectExtent l="19050" t="0" r="9525" b="0"/>
            <wp:docPr id="19" name="圖片 19" descr="https://media.bnextmedia.com.tw/image/album/2017-10/img-1507798996-17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dia.bnextmedia.com.tw/image/album/2017-10/img-1507798996-17304.jpg"/>
                    <pic:cNvPicPr>
                      <a:picLocks noChangeAspect="1" noChangeArrowheads="1"/>
                    </pic:cNvPicPr>
                  </pic:nvPicPr>
                  <pic:blipFill>
                    <a:blip r:embed="rId37" cstate="print"/>
                    <a:srcRect/>
                    <a:stretch>
                      <a:fillRect/>
                    </a:stretch>
                  </pic:blipFill>
                  <pic:spPr bwMode="auto">
                    <a:xfrm>
                      <a:off x="0" y="0"/>
                      <a:ext cx="1762125" cy="2019300"/>
                    </a:xfrm>
                    <a:prstGeom prst="rect">
                      <a:avLst/>
                    </a:prstGeom>
                    <a:noFill/>
                    <a:ln w="9525">
                      <a:noFill/>
                      <a:miter lim="800000"/>
                      <a:headEnd/>
                      <a:tailEnd/>
                    </a:ln>
                  </pic:spPr>
                </pic:pic>
              </a:graphicData>
            </a:graphic>
          </wp:inline>
        </w:drawing>
      </w:r>
    </w:p>
    <w:p w:rsidR="009620E5" w:rsidRPr="009E0F55" w:rsidRDefault="009620E5" w:rsidP="006D13D7">
      <w:pPr>
        <w:shd w:val="clear" w:color="auto" w:fill="FFFFFF"/>
        <w:spacing w:line="0" w:lineRule="atLeast"/>
        <w:rPr>
          <w:rFonts w:ascii="微軟正黑體" w:eastAsia="微軟正黑體" w:hAnsi="微軟正黑體" w:cs="Arial"/>
          <w:b/>
          <w:color w:val="333333"/>
          <w:sz w:val="28"/>
          <w:szCs w:val="28"/>
        </w:rPr>
      </w:pPr>
      <w:r w:rsidRPr="009E0F55">
        <w:rPr>
          <w:rFonts w:ascii="微軟正黑體" w:eastAsia="微軟正黑體" w:hAnsi="微軟正黑體" w:cs="Arial" w:hint="eastAsia"/>
          <w:b/>
          <w:color w:val="333333"/>
          <w:sz w:val="28"/>
          <w:szCs w:val="28"/>
        </w:rPr>
        <w:t xml:space="preserve">Bitmark創辦人Sean Moss-PultzBitmark 提供 </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當時比特幣正在全球被高度討論，Sean 也一直對於比特幣十分感興趣，因此最初他使用比特幣來架設數位資產登記系統。但是發展至今，Bitmark 的數位資產登記系統並非以比特幣來計算，Sean 解釋，比特幣是以貨幣的概念發展，並不適合多元的數位資產進行資產登記，而且談到資產所有權，通常都會討論到資產的歷史，比特幣並不容易追溯的特性也是不使用原因之一。不過比特幣背後的區塊鏈技術就很重要了，其具有不可竄改且可以回溯的特性十分適合數位資產登記系統開發，在市場公有區塊鏈無法滿足 Bitmark 的需求下，他最後選擇與團隊自建區塊鏈平台 Bitmark Blockchain。</w:t>
      </w:r>
    </w:p>
    <w:p w:rsidR="009620E5" w:rsidRPr="004B7CAE" w:rsidRDefault="009620E5" w:rsidP="006D13D7">
      <w:pPr>
        <w:pStyle w:val="2"/>
        <w:shd w:val="clear" w:color="auto" w:fill="FFFFFF"/>
        <w:spacing w:line="0" w:lineRule="atLeast"/>
        <w:rPr>
          <w:rFonts w:eastAsia="微軟正黑體" w:cs="Arial" w:hint="eastAsia"/>
          <w:b/>
          <w:color w:val="333333"/>
          <w:sz w:val="28"/>
          <w:szCs w:val="28"/>
        </w:rPr>
      </w:pPr>
      <w:r w:rsidRPr="004B7CAE">
        <w:rPr>
          <w:rFonts w:eastAsia="微軟正黑體" w:cs="Arial"/>
          <w:b/>
          <w:color w:val="333333"/>
          <w:sz w:val="28"/>
          <w:szCs w:val="28"/>
        </w:rPr>
        <w:t>先攻健康醫療、創作相關產業</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數位資產的項目有很多種，不同產業間所產生的資料更是極其龐大且多元，Sean 表示 Bitmark 現階段會先專攻健康醫療領域製造商、IoT 領域製造商以及創作者。目前國外已經有研究機構與 Bitmark 合作。像是 UC Berkeley 便在糖尿病領域的研究與 Bitmark 合作，透過 Bitmark 將病患的個人病史資料數位化後，病患可以將這些隱私資料捐給研究機構，而區塊鏈的特性讓病患不需要擔心個人隱私的曝光，並且可以隨時檢查自己的資料被應用於那些用途。</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除了健康醫療領域，Sean 也特別強調 Bitmark 對於創作者的重要性，相較於歐美國家，亞洲國家對於著作權的概念還有進步的空間，未來創作者只要透過 Bitmark 將著作權數位化之後，資料就可以分成清楚的筆數，交易也可以一筆一筆進行，讓創作者真正獲得收益。而隨著規模擴大，未來也會持續在別的產業推廣 Bitmark 的應用。</w:t>
      </w:r>
    </w:p>
    <w:p w:rsidR="009620E5" w:rsidRPr="004B7CAE" w:rsidRDefault="009620E5" w:rsidP="006D13D7">
      <w:pPr>
        <w:pStyle w:val="2"/>
        <w:shd w:val="clear" w:color="auto" w:fill="FFFFFF"/>
        <w:spacing w:line="0" w:lineRule="atLeast"/>
        <w:rPr>
          <w:rFonts w:eastAsia="微軟正黑體" w:cs="Arial" w:hint="eastAsia"/>
          <w:b/>
          <w:color w:val="333333"/>
          <w:sz w:val="28"/>
          <w:szCs w:val="28"/>
        </w:rPr>
      </w:pPr>
      <w:r w:rsidRPr="004B7CAE">
        <w:rPr>
          <w:rFonts w:eastAsia="微軟正黑體" w:cs="Arial"/>
          <w:b/>
          <w:color w:val="333333"/>
          <w:sz w:val="28"/>
          <w:szCs w:val="28"/>
        </w:rPr>
        <w:t>連結平常生活，輕鬆標註數位資產所有權</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 xml:space="preserve">目前 Bitmark 將服務分成企業端與使用者端，企業端服務會與用戶密切討論，依所需提供完整的方案。一般使用者只要註冊成為會員就可以透過 Bitmark 將自己的數位資產標註所有權，目前主要有兩種方式，第一種是手動上傳，使用者自行決定是否要將數位資料標註所有權；第二種則是同意 Bitmark 串接其社群軟體，像是 Facebook、Instagram 等社群平台，只要一鍵就可以完成這些數位資料的所有權登記。一般使用者註冊畫面。Bitmark 提供 </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 xml:space="preserve">能夠一鍵完成的原因在於 Bitmark 與 </w:t>
      </w:r>
      <w:hyperlink r:id="rId38" w:tooltip="If This Then That" w:history="1">
        <w:r>
          <w:rPr>
            <w:rStyle w:val="a6"/>
            <w:rFonts w:ascii="微軟正黑體" w:eastAsia="微軟正黑體" w:hAnsi="微軟正黑體" w:cs="Arial" w:hint="eastAsia"/>
          </w:rPr>
          <w:t>IFTTT</w:t>
        </w:r>
      </w:hyperlink>
      <w:r>
        <w:rPr>
          <w:rFonts w:ascii="微軟正黑體" w:eastAsia="微軟正黑體" w:hAnsi="微軟正黑體" w:cs="Arial" w:hint="eastAsia"/>
          <w:color w:val="333333"/>
        </w:rPr>
        <w:t xml:space="preserve"> 成為合作夥伴，藉由 IFTTT 的技術，只要使用者使用社群軟體、生產工具軟體、健康醫療應用程式等，就會觸發 Bitmark 捕捉這些使用者資料進行自動化管理並標註所有權，使用者不需要額外增加步驟上傳。</w:t>
      </w:r>
    </w:p>
    <w:p w:rsidR="009620E5" w:rsidRDefault="009620E5" w:rsidP="009620E5">
      <w:pPr>
        <w:shd w:val="clear" w:color="auto" w:fill="FFFFFF"/>
        <w:rPr>
          <w:rFonts w:ascii="微軟正黑體" w:eastAsia="微軟正黑體" w:hAnsi="微軟正黑體" w:cs="Arial"/>
          <w:color w:val="333333"/>
        </w:rPr>
      </w:pPr>
      <w:r>
        <w:rPr>
          <w:rFonts w:ascii="微軟正黑體" w:eastAsia="微軟正黑體" w:hAnsi="微軟正黑體" w:cs="Arial"/>
          <w:noProof/>
          <w:color w:val="000000"/>
        </w:rPr>
        <w:drawing>
          <wp:inline distT="0" distB="0" distL="0" distR="0">
            <wp:extent cx="3819525" cy="1209675"/>
            <wp:effectExtent l="19050" t="0" r="9525" b="0"/>
            <wp:docPr id="21" name="圖片 21" descr="https://media.bnextmedia.com.tw/image/album/2017-10/img-1507227297-88563.png?s=60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dia.bnextmedia.com.tw/image/album/2017-10/img-1507227297-88563.png?s=600">
                      <a:hlinkClick r:id="rId39"/>
                    </pic:cNvPr>
                    <pic:cNvPicPr>
                      <a:picLocks noChangeAspect="1" noChangeArrowheads="1"/>
                    </pic:cNvPicPr>
                  </pic:nvPicPr>
                  <pic:blipFill>
                    <a:blip r:embed="rId40" cstate="print"/>
                    <a:srcRect/>
                    <a:stretch>
                      <a:fillRect/>
                    </a:stretch>
                  </pic:blipFill>
                  <pic:spPr bwMode="auto">
                    <a:xfrm>
                      <a:off x="0" y="0"/>
                      <a:ext cx="3819525" cy="1209675"/>
                    </a:xfrm>
                    <a:prstGeom prst="rect">
                      <a:avLst/>
                    </a:prstGeom>
                    <a:noFill/>
                    <a:ln w="9525">
                      <a:noFill/>
                      <a:miter lim="800000"/>
                      <a:headEnd/>
                      <a:tailEnd/>
                    </a:ln>
                  </pic:spPr>
                </pic:pic>
              </a:graphicData>
            </a:graphic>
          </wp:inline>
        </w:drawing>
      </w:r>
      <w:r>
        <w:rPr>
          <w:rFonts w:ascii="微軟正黑體" w:eastAsia="微軟正黑體" w:hAnsi="微軟正黑體" w:cs="Arial"/>
          <w:noProof/>
          <w:color w:val="000000"/>
        </w:rPr>
        <w:drawing>
          <wp:inline distT="0" distB="0" distL="0" distR="0">
            <wp:extent cx="3876675" cy="771525"/>
            <wp:effectExtent l="19050" t="0" r="9525" b="0"/>
            <wp:docPr id="22" name="圖片 22" descr="https://media.bnextmedia.com.tw/image/album/2017-10/img-1507227302-62324.png?s=60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ia.bnextmedia.com.tw/image/album/2017-10/img-1507227302-62324.png?s=600">
                      <a:hlinkClick r:id="rId41"/>
                    </pic:cNvPr>
                    <pic:cNvPicPr>
                      <a:picLocks noChangeAspect="1" noChangeArrowheads="1"/>
                    </pic:cNvPicPr>
                  </pic:nvPicPr>
                  <pic:blipFill>
                    <a:blip r:embed="rId42" cstate="print"/>
                    <a:srcRect/>
                    <a:stretch>
                      <a:fillRect/>
                    </a:stretch>
                  </pic:blipFill>
                  <pic:spPr bwMode="auto">
                    <a:xfrm>
                      <a:off x="0" y="0"/>
                      <a:ext cx="3876675" cy="771525"/>
                    </a:xfrm>
                    <a:prstGeom prst="rect">
                      <a:avLst/>
                    </a:prstGeom>
                    <a:noFill/>
                    <a:ln w="9525">
                      <a:noFill/>
                      <a:miter lim="800000"/>
                      <a:headEnd/>
                      <a:tailEnd/>
                    </a:ln>
                  </pic:spPr>
                </pic:pic>
              </a:graphicData>
            </a:graphic>
          </wp:inline>
        </w:drawing>
      </w:r>
      <w:r>
        <w:rPr>
          <w:rFonts w:ascii="微軟正黑體" w:eastAsia="微軟正黑體" w:hAnsi="微軟正黑體" w:cs="Arial"/>
          <w:noProof/>
          <w:color w:val="000000"/>
        </w:rPr>
        <w:drawing>
          <wp:inline distT="0" distB="0" distL="0" distR="0">
            <wp:extent cx="5715000" cy="1047750"/>
            <wp:effectExtent l="19050" t="0" r="0" b="0"/>
            <wp:docPr id="23" name="圖片 23" descr="https://media.bnextmedia.com.tw/image/album/2017-10/img-1507227306-84029.png?s=60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edia.bnextmedia.com.tw/image/album/2017-10/img-1507227306-84029.png?s=600">
                      <a:hlinkClick r:id="rId43"/>
                    </pic:cNvPr>
                    <pic:cNvPicPr>
                      <a:picLocks noChangeAspect="1" noChangeArrowheads="1"/>
                    </pic:cNvPicPr>
                  </pic:nvPicPr>
                  <pic:blipFill>
                    <a:blip r:embed="rId44" cstate="print"/>
                    <a:srcRect/>
                    <a:stretch>
                      <a:fillRect/>
                    </a:stretch>
                  </pic:blipFill>
                  <pic:spPr bwMode="auto">
                    <a:xfrm>
                      <a:off x="0" y="0"/>
                      <a:ext cx="5715000" cy="1047750"/>
                    </a:xfrm>
                    <a:prstGeom prst="rect">
                      <a:avLst/>
                    </a:prstGeom>
                    <a:noFill/>
                    <a:ln w="9525">
                      <a:noFill/>
                      <a:miter lim="800000"/>
                      <a:headEnd/>
                      <a:tailEnd/>
                    </a:ln>
                  </pic:spPr>
                </pic:pic>
              </a:graphicData>
            </a:graphic>
          </wp:inline>
        </w:drawing>
      </w:r>
      <w:r>
        <w:rPr>
          <w:rFonts w:ascii="微軟正黑體" w:eastAsia="微軟正黑體" w:hAnsi="微軟正黑體" w:cs="Arial"/>
          <w:noProof/>
          <w:color w:val="000000"/>
        </w:rPr>
        <w:drawing>
          <wp:inline distT="0" distB="0" distL="0" distR="0">
            <wp:extent cx="5715000" cy="847725"/>
            <wp:effectExtent l="19050" t="0" r="0" b="0"/>
            <wp:docPr id="24" name="圖片 24" descr="https://media.bnextmedia.com.tw/image/album/2017-10/img-1507227310-60289.png?s=60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dia.bnextmedia.com.tw/image/album/2017-10/img-1507227310-60289.png?s=600">
                      <a:hlinkClick r:id="rId45"/>
                    </pic:cNvPr>
                    <pic:cNvPicPr>
                      <a:picLocks noChangeAspect="1" noChangeArrowheads="1"/>
                    </pic:cNvPicPr>
                  </pic:nvPicPr>
                  <pic:blipFill>
                    <a:blip r:embed="rId46" cstate="print"/>
                    <a:srcRect/>
                    <a:stretch>
                      <a:fillRect/>
                    </a:stretch>
                  </pic:blipFill>
                  <pic:spPr bwMode="auto">
                    <a:xfrm>
                      <a:off x="0" y="0"/>
                      <a:ext cx="5715000" cy="847725"/>
                    </a:xfrm>
                    <a:prstGeom prst="rect">
                      <a:avLst/>
                    </a:prstGeom>
                    <a:noFill/>
                    <a:ln w="9525">
                      <a:noFill/>
                      <a:miter lim="800000"/>
                      <a:headEnd/>
                      <a:tailEnd/>
                    </a:ln>
                  </pic:spPr>
                </pic:pic>
              </a:graphicData>
            </a:graphic>
          </wp:inline>
        </w:drawing>
      </w:r>
    </w:p>
    <w:p w:rsidR="009620E5" w:rsidRPr="009E0F55" w:rsidRDefault="009620E5" w:rsidP="006D13D7">
      <w:pPr>
        <w:pStyle w:val="2"/>
        <w:shd w:val="clear" w:color="auto" w:fill="FFFFFF"/>
        <w:spacing w:line="0" w:lineRule="atLeast"/>
        <w:rPr>
          <w:rFonts w:eastAsia="微軟正黑體" w:cs="Arial" w:hint="eastAsia"/>
          <w:b/>
          <w:color w:val="333333"/>
          <w:sz w:val="28"/>
          <w:szCs w:val="28"/>
        </w:rPr>
      </w:pPr>
      <w:r w:rsidRPr="009E0F55">
        <w:rPr>
          <w:rFonts w:eastAsia="微軟正黑體" w:cs="Arial"/>
          <w:b/>
          <w:color w:val="333333"/>
          <w:sz w:val="28"/>
          <w:szCs w:val="28"/>
        </w:rPr>
        <w:t>想將數位資產傳給下一代成為創業動力</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促使 Sean 努力開發 Bitmark的背後，其實還有一個溫暖的動機。Sean 提到因為自己工作的性質，常常需要在世界各國飛來飛去，他常在飛機上想著，自己的資產有很大一部份屬於數位資產，如果有一天不幸發生意外，那該如何將這些資產讓下一代繼承？也因此</w:t>
      </w:r>
      <w:r>
        <w:rPr>
          <w:rStyle w:val="a7"/>
          <w:rFonts w:ascii="微軟正黑體" w:eastAsia="微軟正黑體" w:hAnsi="微軟正黑體" w:cs="Arial" w:hint="eastAsia"/>
          <w:color w:val="333333"/>
        </w:rPr>
        <w:t>讓自己及更多人能將數位資產傳給下一代</w:t>
      </w:r>
      <w:r>
        <w:rPr>
          <w:rFonts w:ascii="微軟正黑體" w:eastAsia="微軟正黑體" w:hAnsi="微軟正黑體" w:cs="Arial" w:hint="eastAsia"/>
          <w:color w:val="333333"/>
        </w:rPr>
        <w:t>的想法也成為他創業的動力。</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問及 Sean 常常各地奔波，為何選擇台灣作為創業地點？Sean 回答，台灣的人很好相處、基礎建設十分完備、科技人才技術力極高而且生活環境也很好，加上具備良好地理位置易向亞洲其他國家發展，因此選擇台灣作為創業地點，而未來也會進一步將台灣作為 Bitmark 的商業開發中心。</w:t>
      </w:r>
    </w:p>
    <w:p w:rsidR="009620E5" w:rsidRDefault="009620E5" w:rsidP="006D13D7">
      <w:pPr>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創業這條路最重要的就是要走在對的事情上面，不要為了個人利益或是不好的想法而創業。</w:t>
      </w:r>
    </w:p>
    <w:p w:rsidR="009620E5" w:rsidRDefault="009620E5" w:rsidP="006D13D7">
      <w:pPr>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Bitmark 創辦人暨執行長 Sean Moss-Pultz</w:t>
      </w:r>
    </w:p>
    <w:p w:rsidR="009620E5" w:rsidRPr="009E0F55" w:rsidRDefault="009620E5" w:rsidP="006D13D7">
      <w:pPr>
        <w:pStyle w:val="2"/>
        <w:shd w:val="clear" w:color="auto" w:fill="FFFFFF"/>
        <w:spacing w:line="0" w:lineRule="atLeast"/>
        <w:rPr>
          <w:rFonts w:eastAsia="微軟正黑體" w:cs="Arial" w:hint="eastAsia"/>
          <w:b/>
          <w:color w:val="333333"/>
          <w:sz w:val="28"/>
          <w:szCs w:val="28"/>
        </w:rPr>
      </w:pPr>
      <w:r w:rsidRPr="009E0F55">
        <w:rPr>
          <w:rFonts w:eastAsia="微軟正黑體" w:cs="Arial"/>
          <w:b/>
          <w:color w:val="333333"/>
          <w:sz w:val="28"/>
          <w:szCs w:val="28"/>
        </w:rPr>
        <w:t>全球最大區塊鏈聯盟會員之一、心元資本等投資人都看好</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除了 Sean 與團隊奮戰之外，Bitmark 也加入全球最大的區塊鏈聯盟 Hyperledger，而且是台灣首個加入此聯盟的會員，透過此聯盟將能夠獲得更多區塊鏈領域的技術交流，加快也加深 Bitmark 在區塊鏈的技術進程。而在 2016 年底，Bitmark 也獲得來自心元資本、美國中經合集團、阿里巴巴集團等天使投資人的投資，共獲投約 170 萬美元（約台幣 5,134 萬元）種子輪資金。</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目前 Bitmark 主要獲利來自於每一次資產轉移間會收取手續費，以及提供給企業解決方案收費。而接下來團隊的目標則是希望今年能將交易所上線，並於明年爭取 A 輪投資，持續成長。Sean 說，</w:t>
      </w:r>
      <w:r>
        <w:rPr>
          <w:rStyle w:val="a7"/>
          <w:rFonts w:ascii="微軟正黑體" w:eastAsia="微軟正黑體" w:hAnsi="微軟正黑體" w:cs="Arial" w:hint="eastAsia"/>
          <w:color w:val="333333"/>
        </w:rPr>
        <w:t>Bitmark 的最終目標是希望每個人從在媽媽肚子裡，資產就能開始被 Bitmark。</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 xml:space="preserve">最後，向 Sean 問及對於創業這件事情的看法，他表示有一個信念是他從一而終堅持的，那就是 </w:t>
      </w:r>
      <w:r>
        <w:rPr>
          <w:rStyle w:val="a7"/>
          <w:rFonts w:ascii="微軟正黑體" w:eastAsia="微軟正黑體" w:hAnsi="微軟正黑體" w:cs="Arial" w:hint="eastAsia"/>
          <w:color w:val="333333"/>
        </w:rPr>
        <w:t>創業這條路最重要的就是要走在對的事情上面，不要為了個人利益或是不好的想法而創業。</w:t>
      </w:r>
    </w:p>
    <w:p w:rsidR="005135EC" w:rsidRDefault="005135EC" w:rsidP="006D13D7">
      <w:pPr>
        <w:pStyle w:val="2"/>
        <w:shd w:val="clear" w:color="auto" w:fill="FFFFFF"/>
        <w:spacing w:line="0" w:lineRule="atLeast"/>
        <w:rPr>
          <w:rFonts w:eastAsia="微軟正黑體" w:cs="Arial" w:hint="eastAsia"/>
          <w:b/>
          <w:color w:val="333333"/>
          <w:sz w:val="28"/>
          <w:szCs w:val="28"/>
        </w:rPr>
      </w:pPr>
    </w:p>
    <w:p w:rsidR="009620E5" w:rsidRPr="009E0F55" w:rsidRDefault="009620E5" w:rsidP="006D13D7">
      <w:pPr>
        <w:pStyle w:val="2"/>
        <w:shd w:val="clear" w:color="auto" w:fill="FFFFFF"/>
        <w:spacing w:line="0" w:lineRule="atLeast"/>
        <w:rPr>
          <w:rFonts w:eastAsia="微軟正黑體" w:cs="Arial" w:hint="eastAsia"/>
          <w:b/>
          <w:color w:val="333333"/>
          <w:sz w:val="28"/>
          <w:szCs w:val="28"/>
        </w:rPr>
      </w:pPr>
      <w:r w:rsidRPr="009E0F55">
        <w:rPr>
          <w:rFonts w:eastAsia="微軟正黑體" w:cs="Arial"/>
          <w:b/>
          <w:color w:val="333333"/>
          <w:sz w:val="28"/>
          <w:szCs w:val="28"/>
        </w:rPr>
        <w:t>快問快答</w:t>
      </w:r>
    </w:p>
    <w:p w:rsidR="009620E5" w:rsidRPr="006D13D7" w:rsidRDefault="009620E5" w:rsidP="006D13D7">
      <w:pPr>
        <w:pStyle w:val="3"/>
        <w:shd w:val="clear" w:color="auto" w:fill="FFFFFF"/>
        <w:spacing w:line="0" w:lineRule="atLeast"/>
        <w:rPr>
          <w:rFonts w:eastAsia="微軟正黑體" w:cs="Arial"/>
          <w:color w:val="333333"/>
          <w:sz w:val="24"/>
          <w:szCs w:val="24"/>
        </w:rPr>
      </w:pPr>
      <w:r w:rsidRPr="006D13D7">
        <w:rPr>
          <w:rFonts w:eastAsia="微軟正黑體" w:cs="Arial"/>
          <w:color w:val="333333"/>
          <w:sz w:val="24"/>
          <w:szCs w:val="24"/>
        </w:rPr>
        <w:t>Q</w:t>
      </w:r>
      <w:r w:rsidRPr="006D13D7">
        <w:rPr>
          <w:rFonts w:eastAsia="微軟正黑體" w:cs="Arial"/>
          <w:color w:val="333333"/>
          <w:sz w:val="24"/>
          <w:szCs w:val="24"/>
        </w:rPr>
        <w:t>：創業至今，做得最好的三件事為何？</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1) I'm especially happy about the team, investors, and advisors we have. That's definitely the best thing we have built up.</w:t>
      </w:r>
      <w:r>
        <w:rPr>
          <w:rFonts w:ascii="微軟正黑體" w:eastAsia="微軟正黑體" w:hAnsi="微軟正黑體" w:cs="Arial" w:hint="eastAsia"/>
          <w:color w:val="333333"/>
        </w:rPr>
        <w:br/>
        <w:t>2) Then it would be our partnership with UC Berkeley. Finally,</w:t>
      </w:r>
      <w:r>
        <w:rPr>
          <w:rFonts w:ascii="微軟正黑體" w:eastAsia="微軟正黑體" w:hAnsi="微軟正黑體" w:cs="Arial" w:hint="eastAsia"/>
          <w:color w:val="333333"/>
        </w:rPr>
        <w:br/>
        <w:t>3) deciding to support an API so that so others can quickly and easily integrate the Bitmark blockchain into their apps or websites to build their own data exchanges or track digital assets.</w:t>
      </w:r>
    </w:p>
    <w:p w:rsidR="009620E5" w:rsidRPr="009E0F55" w:rsidRDefault="009620E5" w:rsidP="006D13D7">
      <w:pPr>
        <w:pStyle w:val="3"/>
        <w:shd w:val="clear" w:color="auto" w:fill="FFFFFF"/>
        <w:spacing w:line="0" w:lineRule="atLeast"/>
        <w:rPr>
          <w:rFonts w:ascii="inherit" w:eastAsia="微軟正黑體" w:hAnsi="inherit" w:cs="Arial" w:hint="eastAsia"/>
          <w:color w:val="333333"/>
          <w:sz w:val="24"/>
          <w:szCs w:val="24"/>
        </w:rPr>
      </w:pPr>
      <w:r w:rsidRPr="009E0F55">
        <w:rPr>
          <w:rFonts w:eastAsia="微軟正黑體" w:cs="Arial"/>
          <w:color w:val="333333"/>
          <w:sz w:val="24"/>
          <w:szCs w:val="24"/>
        </w:rPr>
        <w:t>Q</w:t>
      </w:r>
      <w:r w:rsidRPr="009E0F55">
        <w:rPr>
          <w:rFonts w:eastAsia="微軟正黑體" w:cs="Arial"/>
          <w:color w:val="333333"/>
          <w:sz w:val="24"/>
          <w:szCs w:val="24"/>
        </w:rPr>
        <w:t>：就目前市場狀況，您認為貴公司服務的競爭優勢為何？</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sidRPr="009E0F55">
        <w:rPr>
          <w:rFonts w:ascii="微軟正黑體" w:eastAsia="微軟正黑體" w:hAnsi="微軟正黑體" w:cs="Arial" w:hint="eastAsia"/>
          <w:b/>
          <w:color w:val="333333"/>
        </w:rPr>
        <w:t>There are two</w:t>
      </w:r>
      <w:r w:rsidRPr="009E0F55">
        <w:rPr>
          <w:rFonts w:ascii="微軟正黑體" w:eastAsia="微軟正黑體" w:hAnsi="微軟正黑體" w:cs="Arial" w:hint="eastAsia"/>
          <w:b/>
          <w:color w:val="333333"/>
        </w:rPr>
        <w:br/>
      </w:r>
      <w:r>
        <w:rPr>
          <w:rFonts w:ascii="微軟正黑體" w:eastAsia="微軟正黑體" w:hAnsi="微軟正黑體" w:cs="Arial" w:hint="eastAsia"/>
          <w:color w:val="333333"/>
        </w:rPr>
        <w:t>1) We focus on digital titling (instead of tokenizing). This allows us to more freedom to handle data. And</w:t>
      </w:r>
      <w:r>
        <w:rPr>
          <w:rFonts w:ascii="微軟正黑體" w:eastAsia="微軟正黑體" w:hAnsi="微軟正黑體" w:cs="Arial" w:hint="eastAsia"/>
          <w:color w:val="333333"/>
        </w:rPr>
        <w:br/>
        <w:t>2) we did not issue and tie a specific currency to our blockchain.</w:t>
      </w:r>
    </w:p>
    <w:p w:rsidR="009620E5" w:rsidRPr="009E0F55" w:rsidRDefault="009620E5" w:rsidP="006D13D7">
      <w:pPr>
        <w:pStyle w:val="3"/>
        <w:shd w:val="clear" w:color="auto" w:fill="FFFFFF"/>
        <w:spacing w:line="0" w:lineRule="atLeast"/>
        <w:rPr>
          <w:rFonts w:ascii="inherit" w:eastAsia="微軟正黑體" w:hAnsi="inherit" w:cs="Arial" w:hint="eastAsia"/>
          <w:color w:val="333333"/>
          <w:sz w:val="24"/>
          <w:szCs w:val="24"/>
        </w:rPr>
      </w:pPr>
      <w:r w:rsidRPr="009E0F55">
        <w:rPr>
          <w:rFonts w:eastAsia="微軟正黑體" w:cs="Arial"/>
          <w:color w:val="333333"/>
          <w:sz w:val="24"/>
          <w:szCs w:val="24"/>
        </w:rPr>
        <w:t>Q</w:t>
      </w:r>
      <w:r w:rsidRPr="009E0F55">
        <w:rPr>
          <w:rFonts w:eastAsia="微軟正黑體" w:cs="Arial"/>
          <w:color w:val="333333"/>
          <w:sz w:val="24"/>
          <w:szCs w:val="24"/>
        </w:rPr>
        <w:t>：長遠來看，公司想成為一家何種類型的公司？</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At maximum growth, Bitmark becomes passive income for everyone. From the moment you're inside your mother’s womb, your data has been bitmarked. Data – your data that you legally own – provides a basic income in the global data economy upon which you expand your wealth.</w:t>
      </w:r>
    </w:p>
    <w:p w:rsidR="009620E5" w:rsidRPr="006D13D7" w:rsidRDefault="009620E5" w:rsidP="006D13D7">
      <w:pPr>
        <w:pStyle w:val="3"/>
        <w:shd w:val="clear" w:color="auto" w:fill="FFFFFF"/>
        <w:spacing w:line="0" w:lineRule="atLeast"/>
        <w:rPr>
          <w:rFonts w:ascii="inherit" w:eastAsia="微軟正黑體" w:hAnsi="inherit" w:cs="Arial" w:hint="eastAsia"/>
          <w:color w:val="333333"/>
          <w:sz w:val="24"/>
          <w:szCs w:val="24"/>
        </w:rPr>
      </w:pPr>
      <w:r w:rsidRPr="006D13D7">
        <w:rPr>
          <w:rFonts w:eastAsia="微軟正黑體" w:cs="Arial"/>
          <w:color w:val="333333"/>
          <w:sz w:val="24"/>
          <w:szCs w:val="24"/>
        </w:rPr>
        <w:t>Q</w:t>
      </w:r>
      <w:r w:rsidRPr="006D13D7">
        <w:rPr>
          <w:rFonts w:eastAsia="微軟正黑體" w:cs="Arial"/>
          <w:color w:val="333333"/>
          <w:sz w:val="24"/>
          <w:szCs w:val="24"/>
        </w:rPr>
        <w:t>：要達到下一步目標，團隊目前缺乏的資源是？</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We need to execute our verticals and improve the team.</w:t>
      </w:r>
    </w:p>
    <w:p w:rsidR="009620E5" w:rsidRPr="009E0F55" w:rsidRDefault="009620E5" w:rsidP="006D13D7">
      <w:pPr>
        <w:pStyle w:val="2"/>
        <w:shd w:val="clear" w:color="auto" w:fill="FFFFFF"/>
        <w:spacing w:line="0" w:lineRule="atLeast"/>
        <w:rPr>
          <w:rFonts w:eastAsia="微軟正黑體" w:cs="Arial" w:hint="eastAsia"/>
          <w:b/>
          <w:color w:val="333333"/>
          <w:sz w:val="28"/>
          <w:szCs w:val="28"/>
        </w:rPr>
      </w:pPr>
      <w:r w:rsidRPr="009E0F55">
        <w:rPr>
          <w:rFonts w:eastAsia="微軟正黑體" w:cs="Arial"/>
          <w:b/>
          <w:color w:val="333333"/>
          <w:sz w:val="28"/>
          <w:szCs w:val="28"/>
        </w:rPr>
        <w:t>團隊資訊</w:t>
      </w:r>
    </w:p>
    <w:p w:rsidR="009620E5" w:rsidRDefault="009620E5" w:rsidP="006D13D7">
      <w:pPr>
        <w:pStyle w:val="Web"/>
        <w:shd w:val="clear" w:color="auto" w:fill="FFFFFF"/>
        <w:spacing w:line="0" w:lineRule="atLeast"/>
        <w:rPr>
          <w:rFonts w:ascii="微軟正黑體" w:eastAsia="微軟正黑體" w:hAnsi="微軟正黑體" w:cs="Arial"/>
          <w:color w:val="333333"/>
        </w:rPr>
      </w:pPr>
      <w:r>
        <w:rPr>
          <w:rFonts w:ascii="微軟正黑體" w:eastAsia="微軟正黑體" w:hAnsi="微軟正黑體" w:cs="Arial" w:hint="eastAsia"/>
          <w:color w:val="333333"/>
        </w:rPr>
        <w:t>公司名稱：比特記號/Bitmark Inc.</w:t>
      </w:r>
      <w:r>
        <w:rPr>
          <w:rFonts w:ascii="微軟正黑體" w:eastAsia="微軟正黑體" w:hAnsi="微軟正黑體" w:cs="Arial" w:hint="eastAsia"/>
          <w:color w:val="333333"/>
        </w:rPr>
        <w:br/>
        <w:t>成立時間：2014年3月17日</w:t>
      </w:r>
      <w:r>
        <w:rPr>
          <w:rFonts w:ascii="微軟正黑體" w:eastAsia="微軟正黑體" w:hAnsi="微軟正黑體" w:cs="Arial" w:hint="eastAsia"/>
          <w:color w:val="333333"/>
        </w:rPr>
        <w:br/>
        <w:t>服務名稱：Bitmark</w:t>
      </w:r>
      <w:r>
        <w:rPr>
          <w:rFonts w:ascii="微軟正黑體" w:eastAsia="微軟正黑體" w:hAnsi="微軟正黑體" w:cs="Arial" w:hint="eastAsia"/>
          <w:color w:val="333333"/>
        </w:rPr>
        <w:br/>
        <w:t>上線日期：2017年6月1日</w:t>
      </w:r>
      <w:r>
        <w:rPr>
          <w:rFonts w:ascii="微軟正黑體" w:eastAsia="微軟正黑體" w:hAnsi="微軟正黑體" w:cs="Arial" w:hint="eastAsia"/>
          <w:color w:val="333333"/>
        </w:rPr>
        <w:br/>
        <w:t>團隊人數：16人</w:t>
      </w:r>
      <w:r>
        <w:rPr>
          <w:rFonts w:ascii="微軟正黑體" w:eastAsia="微軟正黑體" w:hAnsi="微軟正黑體" w:cs="Arial" w:hint="eastAsia"/>
          <w:color w:val="333333"/>
        </w:rPr>
        <w:br/>
      </w:r>
      <w:hyperlink r:id="rId47" w:tooltip="連結說明" w:history="1">
        <w:r>
          <w:rPr>
            <w:rStyle w:val="a6"/>
            <w:rFonts w:ascii="微軟正黑體" w:eastAsia="微軟正黑體" w:hAnsi="微軟正黑體" w:cs="Arial" w:hint="eastAsia"/>
          </w:rPr>
          <w:t>公司網站</w:t>
        </w:r>
      </w:hyperlink>
      <w:r>
        <w:rPr>
          <w:rFonts w:ascii="微軟正黑體" w:eastAsia="微軟正黑體" w:hAnsi="微軟正黑體" w:cs="Arial" w:hint="eastAsia"/>
          <w:color w:val="333333"/>
        </w:rPr>
        <w:t>｜</w:t>
      </w:r>
      <w:hyperlink r:id="rId48" w:tooltip="連結說明" w:history="1">
        <w:r>
          <w:rPr>
            <w:rStyle w:val="a6"/>
            <w:rFonts w:ascii="微軟正黑體" w:eastAsia="微軟正黑體" w:hAnsi="微軟正黑體" w:cs="Arial" w:hint="eastAsia"/>
          </w:rPr>
          <w:t>服務網站</w:t>
        </w:r>
      </w:hyperlink>
      <w:r>
        <w:rPr>
          <w:rFonts w:ascii="微軟正黑體" w:eastAsia="微軟正黑體" w:hAnsi="微軟正黑體" w:cs="Arial" w:hint="eastAsia"/>
          <w:color w:val="333333"/>
        </w:rPr>
        <w:t>｜</w:t>
      </w:r>
      <w:hyperlink r:id="rId49" w:tooltip="連結說明" w:history="1">
        <w:r>
          <w:rPr>
            <w:rStyle w:val="a6"/>
            <w:rFonts w:ascii="微軟正黑體" w:eastAsia="微軟正黑體" w:hAnsi="微軟正黑體" w:cs="Arial" w:hint="eastAsia"/>
          </w:rPr>
          <w:t>Facebook</w:t>
        </w:r>
      </w:hyperlink>
      <w:r>
        <w:rPr>
          <w:rFonts w:ascii="微軟正黑體" w:eastAsia="微軟正黑體" w:hAnsi="微軟正黑體" w:cs="Arial" w:hint="eastAsia"/>
          <w:color w:val="333333"/>
        </w:rPr>
        <w:t>｜</w:t>
      </w:r>
      <w:hyperlink r:id="rId50" w:tooltip="連結說明" w:history="1">
        <w:r>
          <w:rPr>
            <w:rStyle w:val="a6"/>
            <w:rFonts w:ascii="微軟正黑體" w:eastAsia="微軟正黑體" w:hAnsi="微軟正黑體" w:cs="Arial" w:hint="eastAsia"/>
          </w:rPr>
          <w:t>Bitmark@MeetHub</w:t>
        </w:r>
      </w:hyperlink>
    </w:p>
    <w:p w:rsidR="009620E5" w:rsidRPr="009E0F55" w:rsidRDefault="009620E5" w:rsidP="006D13D7">
      <w:pPr>
        <w:pStyle w:val="5"/>
        <w:shd w:val="clear" w:color="auto" w:fill="FFFFFF"/>
        <w:spacing w:line="0" w:lineRule="atLeast"/>
        <w:ind w:left="480"/>
        <w:rPr>
          <w:rFonts w:ascii="inherit" w:eastAsia="微軟正黑體" w:hAnsi="inherit" w:cs="Arial" w:hint="eastAsia"/>
          <w:color w:val="333333"/>
          <w:sz w:val="24"/>
          <w:szCs w:val="24"/>
        </w:rPr>
      </w:pPr>
      <w:r w:rsidRPr="009E0F55">
        <w:rPr>
          <w:rStyle w:val="a7"/>
          <w:rFonts w:eastAsia="微軟正黑體" w:cs="Arial"/>
          <w:b/>
          <w:color w:val="333333"/>
          <w:sz w:val="24"/>
          <w:szCs w:val="24"/>
        </w:rPr>
        <w:t>了解更多關於創業小聚的資訊，歡迎透過以下服務</w:t>
      </w:r>
    </w:p>
    <w:p w:rsidR="009620E5" w:rsidRPr="009E0F55" w:rsidRDefault="008C3C9E" w:rsidP="006D13D7">
      <w:pPr>
        <w:pStyle w:val="5"/>
        <w:shd w:val="clear" w:color="auto" w:fill="FFFFFF"/>
        <w:spacing w:line="0" w:lineRule="atLeast"/>
        <w:ind w:left="480"/>
        <w:rPr>
          <w:rFonts w:eastAsia="微軟正黑體" w:cs="Arial"/>
          <w:color w:val="333333"/>
          <w:sz w:val="24"/>
          <w:szCs w:val="24"/>
        </w:rPr>
      </w:pPr>
      <w:hyperlink r:id="rId51" w:history="1">
        <w:r w:rsidR="009620E5" w:rsidRPr="009E0F55">
          <w:rPr>
            <w:rStyle w:val="a6"/>
            <w:rFonts w:eastAsia="微軟正黑體" w:cs="Arial"/>
            <w:sz w:val="24"/>
            <w:szCs w:val="24"/>
          </w:rPr>
          <w:t>粉絲交流</w:t>
        </w:r>
      </w:hyperlink>
      <w:r w:rsidR="009620E5" w:rsidRPr="009E0F55">
        <w:rPr>
          <w:rFonts w:eastAsia="微軟正黑體" w:cs="Arial"/>
          <w:color w:val="333333"/>
          <w:sz w:val="24"/>
          <w:szCs w:val="24"/>
        </w:rPr>
        <w:t>｜</w:t>
      </w:r>
      <w:hyperlink r:id="rId52" w:history="1">
        <w:r w:rsidR="009620E5" w:rsidRPr="009E0F55">
          <w:rPr>
            <w:rStyle w:val="a6"/>
            <w:rFonts w:eastAsia="微軟正黑體" w:cs="Arial"/>
            <w:sz w:val="24"/>
            <w:szCs w:val="24"/>
          </w:rPr>
          <w:t>每月小聚</w:t>
        </w:r>
      </w:hyperlink>
      <w:r w:rsidR="009620E5" w:rsidRPr="009E0F55">
        <w:rPr>
          <w:rFonts w:eastAsia="微軟正黑體" w:cs="Arial"/>
          <w:color w:val="333333"/>
          <w:sz w:val="24"/>
          <w:szCs w:val="24"/>
        </w:rPr>
        <w:t>｜</w:t>
      </w:r>
      <w:hyperlink r:id="rId53" w:history="1">
        <w:r w:rsidR="009620E5" w:rsidRPr="009E0F55">
          <w:rPr>
            <w:rStyle w:val="a6"/>
            <w:rFonts w:eastAsia="微軟正黑體" w:cs="Arial"/>
            <w:sz w:val="24"/>
            <w:szCs w:val="24"/>
          </w:rPr>
          <w:t>Line@</w:t>
        </w:r>
        <w:r w:rsidR="009620E5" w:rsidRPr="009E0F55">
          <w:rPr>
            <w:rStyle w:val="a6"/>
            <w:rFonts w:eastAsia="微軟正黑體" w:cs="Arial"/>
            <w:sz w:val="24"/>
            <w:szCs w:val="24"/>
          </w:rPr>
          <w:t>互動</w:t>
        </w:r>
      </w:hyperlink>
      <w:r w:rsidR="009620E5" w:rsidRPr="009E0F55">
        <w:rPr>
          <w:rFonts w:eastAsia="微軟正黑體" w:cs="Arial"/>
          <w:color w:val="333333"/>
          <w:sz w:val="24"/>
          <w:szCs w:val="24"/>
        </w:rPr>
        <w:t>｜</w:t>
      </w:r>
      <w:hyperlink r:id="rId54" w:history="1">
        <w:r w:rsidR="009620E5" w:rsidRPr="009E0F55">
          <w:rPr>
            <w:rStyle w:val="a6"/>
            <w:rFonts w:eastAsia="微軟正黑體" w:cs="Arial"/>
            <w:sz w:val="24"/>
            <w:szCs w:val="24"/>
          </w:rPr>
          <w:t>訂電子報</w:t>
        </w:r>
      </w:hyperlink>
      <w:r w:rsidR="009620E5" w:rsidRPr="009E0F55">
        <w:rPr>
          <w:rFonts w:eastAsia="微軟正黑體" w:cs="Arial"/>
          <w:color w:val="333333"/>
          <w:sz w:val="24"/>
          <w:szCs w:val="24"/>
        </w:rPr>
        <w:t>｜</w:t>
      </w:r>
      <w:hyperlink r:id="rId55" w:history="1">
        <w:r w:rsidR="009620E5" w:rsidRPr="009E0F55">
          <w:rPr>
            <w:rStyle w:val="a6"/>
            <w:rFonts w:eastAsia="微軟正黑體" w:cs="Arial"/>
            <w:sz w:val="24"/>
            <w:szCs w:val="24"/>
          </w:rPr>
          <w:t>發表專欄及新創資料庫</w:t>
        </w:r>
      </w:hyperlink>
    </w:p>
    <w:p w:rsidR="00A67CE1" w:rsidRPr="009620E5" w:rsidRDefault="00A67CE1" w:rsidP="006D13D7">
      <w:pPr>
        <w:spacing w:line="0" w:lineRule="atLeast"/>
      </w:pPr>
    </w:p>
    <w:sectPr w:rsidR="00A67CE1" w:rsidRPr="009620E5" w:rsidSect="00A67CE1">
      <w:footerReference w:type="default" r:id="rId5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50" w:rsidRDefault="005F3950" w:rsidP="0064262D">
      <w:r>
        <w:separator/>
      </w:r>
    </w:p>
  </w:endnote>
  <w:endnote w:type="continuationSeparator" w:id="0">
    <w:p w:rsidR="005F3950" w:rsidRDefault="005F3950" w:rsidP="00642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Condensed">
    <w:altName w:val="Times New Roman"/>
    <w:charset w:val="00"/>
    <w:family w:val="auto"/>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7709"/>
      <w:docPartObj>
        <w:docPartGallery w:val="Page Numbers (Bottom of Page)"/>
        <w:docPartUnique/>
      </w:docPartObj>
    </w:sdtPr>
    <w:sdtContent>
      <w:p w:rsidR="0064262D" w:rsidRDefault="008C3C9E">
        <w:pPr>
          <w:pStyle w:val="aa"/>
          <w:jc w:val="center"/>
        </w:pPr>
        <w:fldSimple w:instr=" PAGE   \* MERGEFORMAT ">
          <w:r w:rsidR="005F3950" w:rsidRPr="005F3950">
            <w:rPr>
              <w:noProof/>
              <w:lang w:val="zh-TW"/>
            </w:rPr>
            <w:t>1</w:t>
          </w:r>
        </w:fldSimple>
      </w:p>
    </w:sdtContent>
  </w:sdt>
  <w:p w:rsidR="0064262D" w:rsidRDefault="0064262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50" w:rsidRDefault="005F3950" w:rsidP="0064262D">
      <w:r>
        <w:separator/>
      </w:r>
    </w:p>
  </w:footnote>
  <w:footnote w:type="continuationSeparator" w:id="0">
    <w:p w:rsidR="005F3950" w:rsidRDefault="005F3950" w:rsidP="00642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C50FD"/>
    <w:multiLevelType w:val="multilevel"/>
    <w:tmpl w:val="6104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0E5"/>
    <w:rsid w:val="000E6224"/>
    <w:rsid w:val="00326934"/>
    <w:rsid w:val="00495C8F"/>
    <w:rsid w:val="004B7CAE"/>
    <w:rsid w:val="005135EC"/>
    <w:rsid w:val="005F3950"/>
    <w:rsid w:val="0064262D"/>
    <w:rsid w:val="006D13D7"/>
    <w:rsid w:val="00815E83"/>
    <w:rsid w:val="008C3C9E"/>
    <w:rsid w:val="00912D00"/>
    <w:rsid w:val="009620E5"/>
    <w:rsid w:val="009E0F55"/>
    <w:rsid w:val="009E4DF9"/>
    <w:rsid w:val="00A31A41"/>
    <w:rsid w:val="00A67CE1"/>
    <w:rsid w:val="00A9723E"/>
    <w:rsid w:val="00CC4A2E"/>
    <w:rsid w:val="00E739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3E"/>
    <w:pPr>
      <w:widowControl w:val="0"/>
    </w:pPr>
  </w:style>
  <w:style w:type="paragraph" w:styleId="1">
    <w:name w:val="heading 1"/>
    <w:basedOn w:val="a"/>
    <w:link w:val="10"/>
    <w:uiPriority w:val="9"/>
    <w:qFormat/>
    <w:rsid w:val="009620E5"/>
    <w:pPr>
      <w:widowControl/>
      <w:spacing w:before="330" w:after="165"/>
      <w:outlineLvl w:val="0"/>
    </w:pPr>
    <w:rPr>
      <w:rFonts w:ascii="inherit" w:eastAsia="新細明體" w:hAnsi="inherit" w:cs="新細明體"/>
      <w:kern w:val="36"/>
      <w:sz w:val="62"/>
      <w:szCs w:val="62"/>
    </w:rPr>
  </w:style>
  <w:style w:type="paragraph" w:styleId="2">
    <w:name w:val="heading 2"/>
    <w:basedOn w:val="a"/>
    <w:link w:val="20"/>
    <w:uiPriority w:val="9"/>
    <w:qFormat/>
    <w:rsid w:val="009620E5"/>
    <w:pPr>
      <w:widowControl/>
      <w:spacing w:before="330" w:after="165"/>
      <w:outlineLvl w:val="1"/>
    </w:pPr>
    <w:rPr>
      <w:rFonts w:ascii="inherit" w:eastAsia="新細明體" w:hAnsi="inherit" w:cs="新細明體"/>
      <w:kern w:val="0"/>
      <w:sz w:val="51"/>
      <w:szCs w:val="51"/>
    </w:rPr>
  </w:style>
  <w:style w:type="paragraph" w:styleId="3">
    <w:name w:val="heading 3"/>
    <w:basedOn w:val="a"/>
    <w:next w:val="a"/>
    <w:link w:val="30"/>
    <w:uiPriority w:val="9"/>
    <w:semiHidden/>
    <w:unhideWhenUsed/>
    <w:qFormat/>
    <w:rsid w:val="009620E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9E4DF9"/>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9620E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華僑協會總會"/>
    <w:basedOn w:val="a"/>
    <w:qFormat/>
    <w:rsid w:val="00A9723E"/>
  </w:style>
  <w:style w:type="paragraph" w:styleId="a4">
    <w:name w:val="Balloon Text"/>
    <w:basedOn w:val="a"/>
    <w:link w:val="a5"/>
    <w:uiPriority w:val="99"/>
    <w:semiHidden/>
    <w:unhideWhenUsed/>
    <w:rsid w:val="009620E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620E5"/>
    <w:rPr>
      <w:rFonts w:asciiTheme="majorHAnsi" w:eastAsiaTheme="majorEastAsia" w:hAnsiTheme="majorHAnsi" w:cstheme="majorBidi"/>
      <w:sz w:val="18"/>
      <w:szCs w:val="18"/>
    </w:rPr>
  </w:style>
  <w:style w:type="character" w:customStyle="1" w:styleId="10">
    <w:name w:val="標題 1 字元"/>
    <w:basedOn w:val="a0"/>
    <w:link w:val="1"/>
    <w:uiPriority w:val="9"/>
    <w:rsid w:val="009620E5"/>
    <w:rPr>
      <w:rFonts w:ascii="inherit" w:eastAsia="新細明體" w:hAnsi="inherit" w:cs="新細明體"/>
      <w:kern w:val="36"/>
      <w:sz w:val="62"/>
      <w:szCs w:val="62"/>
    </w:rPr>
  </w:style>
  <w:style w:type="character" w:customStyle="1" w:styleId="20">
    <w:name w:val="標題 2 字元"/>
    <w:basedOn w:val="a0"/>
    <w:link w:val="2"/>
    <w:uiPriority w:val="9"/>
    <w:rsid w:val="009620E5"/>
    <w:rPr>
      <w:rFonts w:ascii="inherit" w:eastAsia="新細明體" w:hAnsi="inherit" w:cs="新細明體"/>
      <w:kern w:val="0"/>
      <w:sz w:val="51"/>
      <w:szCs w:val="51"/>
    </w:rPr>
  </w:style>
  <w:style w:type="character" w:styleId="a6">
    <w:name w:val="Hyperlink"/>
    <w:basedOn w:val="a0"/>
    <w:uiPriority w:val="99"/>
    <w:semiHidden/>
    <w:unhideWhenUsed/>
    <w:rsid w:val="009620E5"/>
    <w:rPr>
      <w:strike w:val="0"/>
      <w:dstrike w:val="0"/>
      <w:color w:val="000000"/>
      <w:u w:val="none"/>
      <w:effect w:val="none"/>
      <w:shd w:val="clear" w:color="auto" w:fill="auto"/>
    </w:rPr>
  </w:style>
  <w:style w:type="paragraph" w:styleId="Web">
    <w:name w:val="Normal (Web)"/>
    <w:basedOn w:val="a"/>
    <w:uiPriority w:val="99"/>
    <w:unhideWhenUsed/>
    <w:rsid w:val="009620E5"/>
    <w:pPr>
      <w:widowControl/>
      <w:spacing w:after="165"/>
    </w:pPr>
    <w:rPr>
      <w:rFonts w:ascii="新細明體" w:eastAsia="新細明體" w:hAnsi="新細明體" w:cs="新細明體"/>
      <w:kern w:val="0"/>
      <w:szCs w:val="24"/>
    </w:rPr>
  </w:style>
  <w:style w:type="character" w:customStyle="1" w:styleId="item4">
    <w:name w:val="item4"/>
    <w:basedOn w:val="a0"/>
    <w:rsid w:val="009620E5"/>
  </w:style>
  <w:style w:type="character" w:styleId="a7">
    <w:name w:val="Strong"/>
    <w:basedOn w:val="a0"/>
    <w:uiPriority w:val="22"/>
    <w:qFormat/>
    <w:rsid w:val="009620E5"/>
    <w:rPr>
      <w:b/>
      <w:bCs/>
    </w:rPr>
  </w:style>
  <w:style w:type="character" w:customStyle="1" w:styleId="30">
    <w:name w:val="標題 3 字元"/>
    <w:basedOn w:val="a0"/>
    <w:link w:val="3"/>
    <w:uiPriority w:val="9"/>
    <w:semiHidden/>
    <w:rsid w:val="009620E5"/>
    <w:rPr>
      <w:rFonts w:asciiTheme="majorHAnsi" w:eastAsiaTheme="majorEastAsia" w:hAnsiTheme="majorHAnsi" w:cstheme="majorBidi"/>
      <w:b/>
      <w:bCs/>
      <w:sz w:val="36"/>
      <w:szCs w:val="36"/>
    </w:rPr>
  </w:style>
  <w:style w:type="character" w:customStyle="1" w:styleId="50">
    <w:name w:val="標題 5 字元"/>
    <w:basedOn w:val="a0"/>
    <w:link w:val="5"/>
    <w:uiPriority w:val="9"/>
    <w:semiHidden/>
    <w:rsid w:val="009620E5"/>
    <w:rPr>
      <w:rFonts w:asciiTheme="majorHAnsi" w:eastAsiaTheme="majorEastAsia" w:hAnsiTheme="majorHAnsi" w:cstheme="majorBidi"/>
      <w:b/>
      <w:bCs/>
      <w:sz w:val="36"/>
      <w:szCs w:val="36"/>
    </w:rPr>
  </w:style>
  <w:style w:type="paragraph" w:styleId="a8">
    <w:name w:val="header"/>
    <w:basedOn w:val="a"/>
    <w:link w:val="a9"/>
    <w:uiPriority w:val="99"/>
    <w:semiHidden/>
    <w:unhideWhenUsed/>
    <w:rsid w:val="0064262D"/>
    <w:pPr>
      <w:tabs>
        <w:tab w:val="center" w:pos="4153"/>
        <w:tab w:val="right" w:pos="8306"/>
      </w:tabs>
      <w:snapToGrid w:val="0"/>
    </w:pPr>
    <w:rPr>
      <w:sz w:val="20"/>
      <w:szCs w:val="20"/>
    </w:rPr>
  </w:style>
  <w:style w:type="character" w:customStyle="1" w:styleId="a9">
    <w:name w:val="頁首 字元"/>
    <w:basedOn w:val="a0"/>
    <w:link w:val="a8"/>
    <w:uiPriority w:val="99"/>
    <w:semiHidden/>
    <w:rsid w:val="0064262D"/>
    <w:rPr>
      <w:sz w:val="20"/>
      <w:szCs w:val="20"/>
    </w:rPr>
  </w:style>
  <w:style w:type="paragraph" w:styleId="aa">
    <w:name w:val="footer"/>
    <w:basedOn w:val="a"/>
    <w:link w:val="ab"/>
    <w:uiPriority w:val="99"/>
    <w:unhideWhenUsed/>
    <w:rsid w:val="0064262D"/>
    <w:pPr>
      <w:tabs>
        <w:tab w:val="center" w:pos="4153"/>
        <w:tab w:val="right" w:pos="8306"/>
      </w:tabs>
      <w:snapToGrid w:val="0"/>
    </w:pPr>
    <w:rPr>
      <w:sz w:val="20"/>
      <w:szCs w:val="20"/>
    </w:rPr>
  </w:style>
  <w:style w:type="character" w:customStyle="1" w:styleId="ab">
    <w:name w:val="頁尾 字元"/>
    <w:basedOn w:val="a0"/>
    <w:link w:val="aa"/>
    <w:uiPriority w:val="99"/>
    <w:rsid w:val="0064262D"/>
    <w:rPr>
      <w:sz w:val="20"/>
      <w:szCs w:val="20"/>
    </w:rPr>
  </w:style>
  <w:style w:type="character" w:customStyle="1" w:styleId="40">
    <w:name w:val="標題 4 字元"/>
    <w:basedOn w:val="a0"/>
    <w:link w:val="4"/>
    <w:uiPriority w:val="9"/>
    <w:rsid w:val="009E4DF9"/>
    <w:rPr>
      <w:rFonts w:asciiTheme="majorHAnsi" w:eastAsiaTheme="majorEastAsia" w:hAnsiTheme="majorHAnsi" w:cstheme="majorBidi"/>
      <w:sz w:val="36"/>
      <w:szCs w:val="36"/>
    </w:rPr>
  </w:style>
</w:styles>
</file>

<file path=word/webSettings.xml><?xml version="1.0" encoding="utf-8"?>
<w:webSettings xmlns:r="http://schemas.openxmlformats.org/officeDocument/2006/relationships" xmlns:w="http://schemas.openxmlformats.org/wordprocessingml/2006/main">
  <w:divs>
    <w:div w:id="29650499">
      <w:bodyDiv w:val="1"/>
      <w:marLeft w:val="0"/>
      <w:marRight w:val="0"/>
      <w:marTop w:val="0"/>
      <w:marBottom w:val="0"/>
      <w:divBdr>
        <w:top w:val="none" w:sz="0" w:space="0" w:color="auto"/>
        <w:left w:val="none" w:sz="0" w:space="0" w:color="auto"/>
        <w:bottom w:val="none" w:sz="0" w:space="0" w:color="auto"/>
        <w:right w:val="none" w:sz="0" w:space="0" w:color="auto"/>
      </w:divBdr>
      <w:divsChild>
        <w:div w:id="505176584">
          <w:marLeft w:val="0"/>
          <w:marRight w:val="0"/>
          <w:marTop w:val="0"/>
          <w:marBottom w:val="0"/>
          <w:divBdr>
            <w:top w:val="none" w:sz="0" w:space="0" w:color="auto"/>
            <w:left w:val="none" w:sz="0" w:space="0" w:color="auto"/>
            <w:bottom w:val="none" w:sz="0" w:space="0" w:color="auto"/>
            <w:right w:val="none" w:sz="0" w:space="0" w:color="auto"/>
          </w:divBdr>
          <w:divsChild>
            <w:div w:id="1104423933">
              <w:marLeft w:val="0"/>
              <w:marRight w:val="0"/>
              <w:marTop w:val="0"/>
              <w:marBottom w:val="0"/>
              <w:divBdr>
                <w:top w:val="none" w:sz="0" w:space="0" w:color="auto"/>
                <w:left w:val="none" w:sz="0" w:space="0" w:color="auto"/>
                <w:bottom w:val="none" w:sz="0" w:space="0" w:color="auto"/>
                <w:right w:val="none" w:sz="0" w:space="0" w:color="auto"/>
              </w:divBdr>
              <w:divsChild>
                <w:div w:id="233316336">
                  <w:marLeft w:val="0"/>
                  <w:marRight w:val="0"/>
                  <w:marTop w:val="0"/>
                  <w:marBottom w:val="0"/>
                  <w:divBdr>
                    <w:top w:val="none" w:sz="0" w:space="0" w:color="auto"/>
                    <w:left w:val="none" w:sz="0" w:space="0" w:color="auto"/>
                    <w:bottom w:val="none" w:sz="0" w:space="0" w:color="auto"/>
                    <w:right w:val="none" w:sz="0" w:space="0" w:color="auto"/>
                  </w:divBdr>
                  <w:divsChild>
                    <w:div w:id="1704087081">
                      <w:marLeft w:val="0"/>
                      <w:marRight w:val="0"/>
                      <w:marTop w:val="0"/>
                      <w:marBottom w:val="0"/>
                      <w:divBdr>
                        <w:top w:val="none" w:sz="0" w:space="0" w:color="auto"/>
                        <w:left w:val="none" w:sz="0" w:space="0" w:color="auto"/>
                        <w:bottom w:val="none" w:sz="0" w:space="0" w:color="auto"/>
                        <w:right w:val="none" w:sz="0" w:space="0" w:color="auto"/>
                      </w:divBdr>
                      <w:divsChild>
                        <w:div w:id="931087210">
                          <w:marLeft w:val="0"/>
                          <w:marRight w:val="0"/>
                          <w:marTop w:val="0"/>
                          <w:marBottom w:val="0"/>
                          <w:divBdr>
                            <w:top w:val="none" w:sz="0" w:space="0" w:color="auto"/>
                            <w:left w:val="none" w:sz="0" w:space="0" w:color="auto"/>
                            <w:bottom w:val="none" w:sz="0" w:space="0" w:color="auto"/>
                            <w:right w:val="none" w:sz="0" w:space="0" w:color="auto"/>
                          </w:divBdr>
                          <w:divsChild>
                            <w:div w:id="122702424">
                              <w:marLeft w:val="0"/>
                              <w:marRight w:val="0"/>
                              <w:marTop w:val="0"/>
                              <w:marBottom w:val="0"/>
                              <w:divBdr>
                                <w:top w:val="none" w:sz="0" w:space="0" w:color="auto"/>
                                <w:left w:val="none" w:sz="0" w:space="0" w:color="auto"/>
                                <w:bottom w:val="none" w:sz="0" w:space="0" w:color="auto"/>
                                <w:right w:val="none" w:sz="0" w:space="0" w:color="auto"/>
                              </w:divBdr>
                              <w:divsChild>
                                <w:div w:id="305626378">
                                  <w:marLeft w:val="0"/>
                                  <w:marRight w:val="0"/>
                                  <w:marTop w:val="0"/>
                                  <w:marBottom w:val="0"/>
                                  <w:divBdr>
                                    <w:top w:val="none" w:sz="0" w:space="0" w:color="auto"/>
                                    <w:left w:val="none" w:sz="0" w:space="0" w:color="auto"/>
                                    <w:bottom w:val="none" w:sz="0" w:space="0" w:color="auto"/>
                                    <w:right w:val="none" w:sz="0" w:space="0" w:color="auto"/>
                                  </w:divBdr>
                                  <w:divsChild>
                                    <w:div w:id="800264617">
                                      <w:marLeft w:val="0"/>
                                      <w:marRight w:val="0"/>
                                      <w:marTop w:val="0"/>
                                      <w:marBottom w:val="0"/>
                                      <w:divBdr>
                                        <w:top w:val="none" w:sz="0" w:space="0" w:color="auto"/>
                                        <w:left w:val="none" w:sz="0" w:space="0" w:color="auto"/>
                                        <w:bottom w:val="none" w:sz="0" w:space="0" w:color="auto"/>
                                        <w:right w:val="none" w:sz="0" w:space="0" w:color="auto"/>
                                      </w:divBdr>
                                      <w:divsChild>
                                        <w:div w:id="602617778">
                                          <w:marLeft w:val="0"/>
                                          <w:marRight w:val="0"/>
                                          <w:marTop w:val="0"/>
                                          <w:marBottom w:val="0"/>
                                          <w:divBdr>
                                            <w:top w:val="none" w:sz="0" w:space="0" w:color="auto"/>
                                            <w:left w:val="none" w:sz="0" w:space="0" w:color="auto"/>
                                            <w:bottom w:val="none" w:sz="0" w:space="0" w:color="auto"/>
                                            <w:right w:val="none" w:sz="0" w:space="0" w:color="auto"/>
                                          </w:divBdr>
                                        </w:div>
                                        <w:div w:id="833422444">
                                          <w:marLeft w:val="0"/>
                                          <w:marRight w:val="0"/>
                                          <w:marTop w:val="0"/>
                                          <w:marBottom w:val="0"/>
                                          <w:divBdr>
                                            <w:top w:val="none" w:sz="0" w:space="0" w:color="auto"/>
                                            <w:left w:val="none" w:sz="0" w:space="0" w:color="auto"/>
                                            <w:bottom w:val="none" w:sz="0" w:space="0" w:color="auto"/>
                                            <w:right w:val="none" w:sz="0" w:space="0" w:color="auto"/>
                                          </w:divBdr>
                                        </w:div>
                                        <w:div w:id="974991221">
                                          <w:marLeft w:val="0"/>
                                          <w:marRight w:val="0"/>
                                          <w:marTop w:val="0"/>
                                          <w:marBottom w:val="0"/>
                                          <w:divBdr>
                                            <w:top w:val="none" w:sz="0" w:space="0" w:color="auto"/>
                                            <w:left w:val="none" w:sz="0" w:space="0" w:color="auto"/>
                                            <w:bottom w:val="none" w:sz="0" w:space="0" w:color="auto"/>
                                            <w:right w:val="none" w:sz="0" w:space="0" w:color="auto"/>
                                          </w:divBdr>
                                        </w:div>
                                        <w:div w:id="13044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56537">
      <w:bodyDiv w:val="1"/>
      <w:marLeft w:val="0"/>
      <w:marRight w:val="0"/>
      <w:marTop w:val="0"/>
      <w:marBottom w:val="0"/>
      <w:divBdr>
        <w:top w:val="none" w:sz="0" w:space="0" w:color="auto"/>
        <w:left w:val="none" w:sz="0" w:space="0" w:color="auto"/>
        <w:bottom w:val="none" w:sz="0" w:space="0" w:color="auto"/>
        <w:right w:val="none" w:sz="0" w:space="0" w:color="auto"/>
      </w:divBdr>
      <w:divsChild>
        <w:div w:id="142236108">
          <w:marLeft w:val="0"/>
          <w:marRight w:val="0"/>
          <w:marTop w:val="0"/>
          <w:marBottom w:val="0"/>
          <w:divBdr>
            <w:top w:val="none" w:sz="0" w:space="0" w:color="auto"/>
            <w:left w:val="none" w:sz="0" w:space="0" w:color="auto"/>
            <w:bottom w:val="none" w:sz="0" w:space="0" w:color="auto"/>
            <w:right w:val="none" w:sz="0" w:space="0" w:color="auto"/>
          </w:divBdr>
          <w:divsChild>
            <w:div w:id="92436872">
              <w:marLeft w:val="0"/>
              <w:marRight w:val="0"/>
              <w:marTop w:val="0"/>
              <w:marBottom w:val="0"/>
              <w:divBdr>
                <w:top w:val="none" w:sz="0" w:space="0" w:color="auto"/>
                <w:left w:val="none" w:sz="0" w:space="0" w:color="auto"/>
                <w:bottom w:val="none" w:sz="0" w:space="0" w:color="auto"/>
                <w:right w:val="none" w:sz="0" w:space="0" w:color="auto"/>
              </w:divBdr>
              <w:divsChild>
                <w:div w:id="916790918">
                  <w:marLeft w:val="0"/>
                  <w:marRight w:val="0"/>
                  <w:marTop w:val="0"/>
                  <w:marBottom w:val="0"/>
                  <w:divBdr>
                    <w:top w:val="none" w:sz="0" w:space="0" w:color="auto"/>
                    <w:left w:val="none" w:sz="0" w:space="0" w:color="auto"/>
                    <w:bottom w:val="none" w:sz="0" w:space="0" w:color="auto"/>
                    <w:right w:val="none" w:sz="0" w:space="0" w:color="auto"/>
                  </w:divBdr>
                  <w:divsChild>
                    <w:div w:id="660810529">
                      <w:marLeft w:val="0"/>
                      <w:marRight w:val="0"/>
                      <w:marTop w:val="0"/>
                      <w:marBottom w:val="0"/>
                      <w:divBdr>
                        <w:top w:val="none" w:sz="0" w:space="0" w:color="auto"/>
                        <w:left w:val="none" w:sz="0" w:space="0" w:color="auto"/>
                        <w:bottom w:val="none" w:sz="0" w:space="0" w:color="auto"/>
                        <w:right w:val="none" w:sz="0" w:space="0" w:color="auto"/>
                      </w:divBdr>
                      <w:divsChild>
                        <w:div w:id="1459445591">
                          <w:marLeft w:val="0"/>
                          <w:marRight w:val="0"/>
                          <w:marTop w:val="0"/>
                          <w:marBottom w:val="0"/>
                          <w:divBdr>
                            <w:top w:val="none" w:sz="0" w:space="0" w:color="auto"/>
                            <w:left w:val="none" w:sz="0" w:space="0" w:color="auto"/>
                            <w:bottom w:val="none" w:sz="0" w:space="0" w:color="auto"/>
                            <w:right w:val="none" w:sz="0" w:space="0" w:color="auto"/>
                          </w:divBdr>
                          <w:divsChild>
                            <w:div w:id="1570577359">
                              <w:marLeft w:val="0"/>
                              <w:marRight w:val="0"/>
                              <w:marTop w:val="0"/>
                              <w:marBottom w:val="0"/>
                              <w:divBdr>
                                <w:top w:val="none" w:sz="0" w:space="0" w:color="auto"/>
                                <w:left w:val="none" w:sz="0" w:space="0" w:color="auto"/>
                                <w:bottom w:val="none" w:sz="0" w:space="0" w:color="auto"/>
                                <w:right w:val="none" w:sz="0" w:space="0" w:color="auto"/>
                              </w:divBdr>
                              <w:divsChild>
                                <w:div w:id="209533862">
                                  <w:marLeft w:val="0"/>
                                  <w:marRight w:val="0"/>
                                  <w:marTop w:val="0"/>
                                  <w:marBottom w:val="0"/>
                                  <w:divBdr>
                                    <w:top w:val="none" w:sz="0" w:space="0" w:color="auto"/>
                                    <w:left w:val="none" w:sz="0" w:space="0" w:color="auto"/>
                                    <w:bottom w:val="none" w:sz="0" w:space="0" w:color="auto"/>
                                    <w:right w:val="none" w:sz="0" w:space="0" w:color="auto"/>
                                  </w:divBdr>
                                  <w:divsChild>
                                    <w:div w:id="661591812">
                                      <w:marLeft w:val="0"/>
                                      <w:marRight w:val="0"/>
                                      <w:marTop w:val="0"/>
                                      <w:marBottom w:val="0"/>
                                      <w:divBdr>
                                        <w:top w:val="none" w:sz="0" w:space="0" w:color="auto"/>
                                        <w:left w:val="none" w:sz="0" w:space="0" w:color="auto"/>
                                        <w:bottom w:val="none" w:sz="0" w:space="0" w:color="auto"/>
                                        <w:right w:val="none" w:sz="0" w:space="0" w:color="auto"/>
                                      </w:divBdr>
                                      <w:divsChild>
                                        <w:div w:id="1734237049">
                                          <w:marLeft w:val="0"/>
                                          <w:marRight w:val="0"/>
                                          <w:marTop w:val="0"/>
                                          <w:marBottom w:val="0"/>
                                          <w:divBdr>
                                            <w:top w:val="none" w:sz="0" w:space="0" w:color="auto"/>
                                            <w:left w:val="none" w:sz="0" w:space="0" w:color="auto"/>
                                            <w:bottom w:val="none" w:sz="0" w:space="0" w:color="auto"/>
                                            <w:right w:val="none" w:sz="0" w:space="0" w:color="auto"/>
                                          </w:divBdr>
                                        </w:div>
                                        <w:div w:id="1391228852">
                                          <w:marLeft w:val="0"/>
                                          <w:marRight w:val="0"/>
                                          <w:marTop w:val="0"/>
                                          <w:marBottom w:val="0"/>
                                          <w:divBdr>
                                            <w:top w:val="none" w:sz="0" w:space="0" w:color="auto"/>
                                            <w:left w:val="none" w:sz="0" w:space="0" w:color="auto"/>
                                            <w:bottom w:val="none" w:sz="0" w:space="0" w:color="auto"/>
                                            <w:right w:val="none" w:sz="0" w:space="0" w:color="auto"/>
                                          </w:divBdr>
                                        </w:div>
                                        <w:div w:id="1715883488">
                                          <w:marLeft w:val="0"/>
                                          <w:marRight w:val="0"/>
                                          <w:marTop w:val="0"/>
                                          <w:marBottom w:val="0"/>
                                          <w:divBdr>
                                            <w:top w:val="none" w:sz="0" w:space="0" w:color="auto"/>
                                            <w:left w:val="none" w:sz="0" w:space="0" w:color="auto"/>
                                            <w:bottom w:val="none" w:sz="0" w:space="0" w:color="auto"/>
                                            <w:right w:val="none" w:sz="0" w:space="0" w:color="auto"/>
                                          </w:divBdr>
                                        </w:div>
                                        <w:div w:id="1145780879">
                                          <w:marLeft w:val="0"/>
                                          <w:marRight w:val="0"/>
                                          <w:marTop w:val="0"/>
                                          <w:marBottom w:val="0"/>
                                          <w:divBdr>
                                            <w:top w:val="none" w:sz="0" w:space="0" w:color="auto"/>
                                            <w:left w:val="none" w:sz="0" w:space="0" w:color="auto"/>
                                            <w:bottom w:val="none" w:sz="0" w:space="0" w:color="auto"/>
                                            <w:right w:val="none" w:sz="0" w:space="0" w:color="auto"/>
                                          </w:divBdr>
                                          <w:divsChild>
                                            <w:div w:id="1921788125">
                                              <w:marLeft w:val="0"/>
                                              <w:marRight w:val="0"/>
                                              <w:marTop w:val="0"/>
                                              <w:marBottom w:val="0"/>
                                              <w:divBdr>
                                                <w:top w:val="none" w:sz="0" w:space="0" w:color="auto"/>
                                                <w:left w:val="none" w:sz="0" w:space="0" w:color="auto"/>
                                                <w:bottom w:val="none" w:sz="0" w:space="0" w:color="auto"/>
                                                <w:right w:val="none" w:sz="0" w:space="0" w:color="auto"/>
                                              </w:divBdr>
                                              <w:divsChild>
                                                <w:div w:id="964699830">
                                                  <w:marLeft w:val="0"/>
                                                  <w:marRight w:val="0"/>
                                                  <w:marTop w:val="0"/>
                                                  <w:marBottom w:val="0"/>
                                                  <w:divBdr>
                                                    <w:top w:val="none" w:sz="0" w:space="0" w:color="auto"/>
                                                    <w:left w:val="none" w:sz="0" w:space="0" w:color="auto"/>
                                                    <w:bottom w:val="none" w:sz="0" w:space="0" w:color="auto"/>
                                                    <w:right w:val="none" w:sz="0" w:space="0" w:color="auto"/>
                                                  </w:divBdr>
                                                </w:div>
                                                <w:div w:id="496002632">
                                                  <w:marLeft w:val="0"/>
                                                  <w:marRight w:val="0"/>
                                                  <w:marTop w:val="0"/>
                                                  <w:marBottom w:val="0"/>
                                                  <w:divBdr>
                                                    <w:top w:val="none" w:sz="0" w:space="0" w:color="auto"/>
                                                    <w:left w:val="none" w:sz="0" w:space="0" w:color="auto"/>
                                                    <w:bottom w:val="none" w:sz="0" w:space="0" w:color="auto"/>
                                                    <w:right w:val="none" w:sz="0" w:space="0" w:color="auto"/>
                                                  </w:divBdr>
                                                </w:div>
                                              </w:divsChild>
                                            </w:div>
                                            <w:div w:id="8313386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sChild>
                                </w:div>
                              </w:divsChild>
                            </w:div>
                          </w:divsChild>
                        </w:div>
                      </w:divsChild>
                    </w:div>
                  </w:divsChild>
                </w:div>
              </w:divsChild>
            </w:div>
          </w:divsChild>
        </w:div>
      </w:divsChild>
    </w:div>
    <w:div w:id="801650035">
      <w:bodyDiv w:val="1"/>
      <w:marLeft w:val="0"/>
      <w:marRight w:val="0"/>
      <w:marTop w:val="0"/>
      <w:marBottom w:val="0"/>
      <w:divBdr>
        <w:top w:val="none" w:sz="0" w:space="0" w:color="auto"/>
        <w:left w:val="none" w:sz="0" w:space="0" w:color="auto"/>
        <w:bottom w:val="none" w:sz="0" w:space="0" w:color="auto"/>
        <w:right w:val="none" w:sz="0" w:space="0" w:color="auto"/>
      </w:divBdr>
      <w:divsChild>
        <w:div w:id="491215546">
          <w:marLeft w:val="0"/>
          <w:marRight w:val="0"/>
          <w:marTop w:val="0"/>
          <w:marBottom w:val="0"/>
          <w:divBdr>
            <w:top w:val="none" w:sz="0" w:space="0" w:color="auto"/>
            <w:left w:val="none" w:sz="0" w:space="0" w:color="auto"/>
            <w:bottom w:val="none" w:sz="0" w:space="0" w:color="auto"/>
            <w:right w:val="none" w:sz="0" w:space="0" w:color="auto"/>
          </w:divBdr>
          <w:divsChild>
            <w:div w:id="742872758">
              <w:marLeft w:val="0"/>
              <w:marRight w:val="0"/>
              <w:marTop w:val="0"/>
              <w:marBottom w:val="0"/>
              <w:divBdr>
                <w:top w:val="none" w:sz="0" w:space="0" w:color="auto"/>
                <w:left w:val="none" w:sz="0" w:space="0" w:color="auto"/>
                <w:bottom w:val="none" w:sz="0" w:space="0" w:color="auto"/>
                <w:right w:val="none" w:sz="0" w:space="0" w:color="auto"/>
              </w:divBdr>
              <w:divsChild>
                <w:div w:id="567804329">
                  <w:marLeft w:val="-225"/>
                  <w:marRight w:val="-225"/>
                  <w:marTop w:val="0"/>
                  <w:marBottom w:val="0"/>
                  <w:divBdr>
                    <w:top w:val="none" w:sz="0" w:space="0" w:color="auto"/>
                    <w:left w:val="none" w:sz="0" w:space="0" w:color="auto"/>
                    <w:bottom w:val="none" w:sz="0" w:space="0" w:color="auto"/>
                    <w:right w:val="none" w:sz="0" w:space="0" w:color="auto"/>
                  </w:divBdr>
                  <w:divsChild>
                    <w:div w:id="1408922196">
                      <w:marLeft w:val="0"/>
                      <w:marRight w:val="0"/>
                      <w:marTop w:val="0"/>
                      <w:marBottom w:val="0"/>
                      <w:divBdr>
                        <w:top w:val="none" w:sz="0" w:space="0" w:color="auto"/>
                        <w:left w:val="none" w:sz="0" w:space="0" w:color="auto"/>
                        <w:bottom w:val="none" w:sz="0" w:space="0" w:color="auto"/>
                        <w:right w:val="none" w:sz="0" w:space="0" w:color="auto"/>
                      </w:divBdr>
                      <w:divsChild>
                        <w:div w:id="2134398310">
                          <w:marLeft w:val="0"/>
                          <w:marRight w:val="0"/>
                          <w:marTop w:val="0"/>
                          <w:marBottom w:val="0"/>
                          <w:divBdr>
                            <w:top w:val="none" w:sz="0" w:space="0" w:color="auto"/>
                            <w:left w:val="none" w:sz="0" w:space="0" w:color="auto"/>
                            <w:bottom w:val="none" w:sz="0" w:space="0" w:color="auto"/>
                            <w:right w:val="none" w:sz="0" w:space="0" w:color="auto"/>
                          </w:divBdr>
                          <w:divsChild>
                            <w:div w:id="853807442">
                              <w:marLeft w:val="0"/>
                              <w:marRight w:val="0"/>
                              <w:marTop w:val="100"/>
                              <w:marBottom w:val="100"/>
                              <w:divBdr>
                                <w:top w:val="none" w:sz="0" w:space="0" w:color="auto"/>
                                <w:left w:val="none" w:sz="0" w:space="0" w:color="auto"/>
                                <w:bottom w:val="none" w:sz="0" w:space="0" w:color="auto"/>
                                <w:right w:val="none" w:sz="0" w:space="0" w:color="auto"/>
                              </w:divBdr>
                              <w:divsChild>
                                <w:div w:id="1099834332">
                                  <w:marLeft w:val="0"/>
                                  <w:marRight w:val="0"/>
                                  <w:marTop w:val="225"/>
                                  <w:marBottom w:val="0"/>
                                  <w:divBdr>
                                    <w:top w:val="none" w:sz="0" w:space="0" w:color="auto"/>
                                    <w:left w:val="none" w:sz="0" w:space="0" w:color="auto"/>
                                    <w:bottom w:val="none" w:sz="0" w:space="0" w:color="auto"/>
                                    <w:right w:val="none" w:sz="0" w:space="0" w:color="auto"/>
                                  </w:divBdr>
                                  <w:divsChild>
                                    <w:div w:id="1599290565">
                                      <w:marLeft w:val="0"/>
                                      <w:marRight w:val="0"/>
                                      <w:marTop w:val="0"/>
                                      <w:marBottom w:val="0"/>
                                      <w:divBdr>
                                        <w:top w:val="none" w:sz="0" w:space="0" w:color="auto"/>
                                        <w:left w:val="none" w:sz="0" w:space="0" w:color="auto"/>
                                        <w:bottom w:val="none" w:sz="0" w:space="0" w:color="auto"/>
                                        <w:right w:val="none" w:sz="0" w:space="0" w:color="auto"/>
                                      </w:divBdr>
                                    </w:div>
                                    <w:div w:id="16743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61667">
      <w:bodyDiv w:val="1"/>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762337296">
              <w:marLeft w:val="0"/>
              <w:marRight w:val="0"/>
              <w:marTop w:val="0"/>
              <w:marBottom w:val="0"/>
              <w:divBdr>
                <w:top w:val="none" w:sz="0" w:space="0" w:color="auto"/>
                <w:left w:val="none" w:sz="0" w:space="0" w:color="auto"/>
                <w:bottom w:val="none" w:sz="0" w:space="0" w:color="auto"/>
                <w:right w:val="none" w:sz="0" w:space="0" w:color="auto"/>
              </w:divBdr>
              <w:divsChild>
                <w:div w:id="1748764000">
                  <w:marLeft w:val="0"/>
                  <w:marRight w:val="0"/>
                  <w:marTop w:val="0"/>
                  <w:marBottom w:val="0"/>
                  <w:divBdr>
                    <w:top w:val="none" w:sz="0" w:space="0" w:color="auto"/>
                    <w:left w:val="none" w:sz="0" w:space="0" w:color="auto"/>
                    <w:bottom w:val="none" w:sz="0" w:space="0" w:color="auto"/>
                    <w:right w:val="none" w:sz="0" w:space="0" w:color="auto"/>
                  </w:divBdr>
                  <w:divsChild>
                    <w:div w:id="1377510665">
                      <w:marLeft w:val="0"/>
                      <w:marRight w:val="0"/>
                      <w:marTop w:val="0"/>
                      <w:marBottom w:val="0"/>
                      <w:divBdr>
                        <w:top w:val="none" w:sz="0" w:space="0" w:color="auto"/>
                        <w:left w:val="none" w:sz="0" w:space="0" w:color="auto"/>
                        <w:bottom w:val="none" w:sz="0" w:space="0" w:color="auto"/>
                        <w:right w:val="none" w:sz="0" w:space="0" w:color="auto"/>
                      </w:divBdr>
                      <w:divsChild>
                        <w:div w:id="226034490">
                          <w:marLeft w:val="0"/>
                          <w:marRight w:val="0"/>
                          <w:marTop w:val="0"/>
                          <w:marBottom w:val="0"/>
                          <w:divBdr>
                            <w:top w:val="none" w:sz="0" w:space="0" w:color="auto"/>
                            <w:left w:val="none" w:sz="0" w:space="0" w:color="auto"/>
                            <w:bottom w:val="none" w:sz="0" w:space="0" w:color="auto"/>
                            <w:right w:val="none" w:sz="0" w:space="0" w:color="auto"/>
                          </w:divBdr>
                          <w:divsChild>
                            <w:div w:id="1430274403">
                              <w:marLeft w:val="0"/>
                              <w:marRight w:val="0"/>
                              <w:marTop w:val="0"/>
                              <w:marBottom w:val="0"/>
                              <w:divBdr>
                                <w:top w:val="none" w:sz="0" w:space="0" w:color="auto"/>
                                <w:left w:val="none" w:sz="0" w:space="0" w:color="auto"/>
                                <w:bottom w:val="none" w:sz="0" w:space="0" w:color="auto"/>
                                <w:right w:val="none" w:sz="0" w:space="0" w:color="auto"/>
                              </w:divBdr>
                              <w:divsChild>
                                <w:div w:id="454569239">
                                  <w:marLeft w:val="0"/>
                                  <w:marRight w:val="0"/>
                                  <w:marTop w:val="0"/>
                                  <w:marBottom w:val="0"/>
                                  <w:divBdr>
                                    <w:top w:val="none" w:sz="0" w:space="0" w:color="auto"/>
                                    <w:left w:val="none" w:sz="0" w:space="0" w:color="auto"/>
                                    <w:bottom w:val="none" w:sz="0" w:space="0" w:color="auto"/>
                                    <w:right w:val="none" w:sz="0" w:space="0" w:color="auto"/>
                                  </w:divBdr>
                                  <w:divsChild>
                                    <w:div w:id="1738816754">
                                      <w:marLeft w:val="0"/>
                                      <w:marRight w:val="0"/>
                                      <w:marTop w:val="0"/>
                                      <w:marBottom w:val="0"/>
                                      <w:divBdr>
                                        <w:top w:val="none" w:sz="0" w:space="0" w:color="auto"/>
                                        <w:left w:val="none" w:sz="0" w:space="0" w:color="auto"/>
                                        <w:bottom w:val="none" w:sz="0" w:space="0" w:color="auto"/>
                                        <w:right w:val="none" w:sz="0" w:space="0" w:color="auto"/>
                                      </w:divBdr>
                                      <w:divsChild>
                                        <w:div w:id="1712072184">
                                          <w:marLeft w:val="0"/>
                                          <w:marRight w:val="0"/>
                                          <w:marTop w:val="0"/>
                                          <w:marBottom w:val="0"/>
                                          <w:divBdr>
                                            <w:top w:val="none" w:sz="0" w:space="0" w:color="auto"/>
                                            <w:left w:val="none" w:sz="0" w:space="0" w:color="auto"/>
                                            <w:bottom w:val="none" w:sz="0" w:space="0" w:color="auto"/>
                                            <w:right w:val="none" w:sz="0" w:space="0" w:color="auto"/>
                                          </w:divBdr>
                                        </w:div>
                                        <w:div w:id="1098210703">
                                          <w:marLeft w:val="0"/>
                                          <w:marRight w:val="0"/>
                                          <w:marTop w:val="0"/>
                                          <w:marBottom w:val="0"/>
                                          <w:divBdr>
                                            <w:top w:val="none" w:sz="0" w:space="0" w:color="auto"/>
                                            <w:left w:val="none" w:sz="0" w:space="0" w:color="auto"/>
                                            <w:bottom w:val="none" w:sz="0" w:space="0" w:color="auto"/>
                                            <w:right w:val="none" w:sz="0" w:space="0" w:color="auto"/>
                                          </w:divBdr>
                                        </w:div>
                                        <w:div w:id="1343824156">
                                          <w:marLeft w:val="0"/>
                                          <w:marRight w:val="0"/>
                                          <w:marTop w:val="0"/>
                                          <w:marBottom w:val="0"/>
                                          <w:divBdr>
                                            <w:top w:val="none" w:sz="0" w:space="0" w:color="auto"/>
                                            <w:left w:val="none" w:sz="0" w:space="0" w:color="auto"/>
                                            <w:bottom w:val="none" w:sz="0" w:space="0" w:color="auto"/>
                                            <w:right w:val="none" w:sz="0" w:space="0" w:color="auto"/>
                                          </w:divBdr>
                                        </w:div>
                                        <w:div w:id="9712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443179">
      <w:bodyDiv w:val="1"/>
      <w:marLeft w:val="0"/>
      <w:marRight w:val="0"/>
      <w:marTop w:val="0"/>
      <w:marBottom w:val="0"/>
      <w:divBdr>
        <w:top w:val="none" w:sz="0" w:space="0" w:color="auto"/>
        <w:left w:val="none" w:sz="0" w:space="0" w:color="auto"/>
        <w:bottom w:val="none" w:sz="0" w:space="0" w:color="auto"/>
        <w:right w:val="none" w:sz="0" w:space="0" w:color="auto"/>
      </w:divBdr>
      <w:divsChild>
        <w:div w:id="1091124084">
          <w:marLeft w:val="0"/>
          <w:marRight w:val="0"/>
          <w:marTop w:val="0"/>
          <w:marBottom w:val="0"/>
          <w:divBdr>
            <w:top w:val="none" w:sz="0" w:space="0" w:color="auto"/>
            <w:left w:val="none" w:sz="0" w:space="0" w:color="auto"/>
            <w:bottom w:val="none" w:sz="0" w:space="0" w:color="auto"/>
            <w:right w:val="none" w:sz="0" w:space="0" w:color="auto"/>
          </w:divBdr>
          <w:divsChild>
            <w:div w:id="1778983480">
              <w:marLeft w:val="0"/>
              <w:marRight w:val="0"/>
              <w:marTop w:val="0"/>
              <w:marBottom w:val="0"/>
              <w:divBdr>
                <w:top w:val="none" w:sz="0" w:space="0" w:color="auto"/>
                <w:left w:val="none" w:sz="0" w:space="0" w:color="auto"/>
                <w:bottom w:val="none" w:sz="0" w:space="0" w:color="auto"/>
                <w:right w:val="none" w:sz="0" w:space="0" w:color="auto"/>
              </w:divBdr>
              <w:divsChild>
                <w:div w:id="1139760050">
                  <w:marLeft w:val="-225"/>
                  <w:marRight w:val="-225"/>
                  <w:marTop w:val="0"/>
                  <w:marBottom w:val="0"/>
                  <w:divBdr>
                    <w:top w:val="none" w:sz="0" w:space="0" w:color="auto"/>
                    <w:left w:val="none" w:sz="0" w:space="0" w:color="auto"/>
                    <w:bottom w:val="none" w:sz="0" w:space="0" w:color="auto"/>
                    <w:right w:val="none" w:sz="0" w:space="0" w:color="auto"/>
                  </w:divBdr>
                  <w:divsChild>
                    <w:div w:id="26757243">
                      <w:marLeft w:val="0"/>
                      <w:marRight w:val="0"/>
                      <w:marTop w:val="0"/>
                      <w:marBottom w:val="0"/>
                      <w:divBdr>
                        <w:top w:val="none" w:sz="0" w:space="0" w:color="auto"/>
                        <w:left w:val="none" w:sz="0" w:space="0" w:color="auto"/>
                        <w:bottom w:val="none" w:sz="0" w:space="0" w:color="auto"/>
                        <w:right w:val="none" w:sz="0" w:space="0" w:color="auto"/>
                      </w:divBdr>
                      <w:divsChild>
                        <w:div w:id="1619607496">
                          <w:marLeft w:val="0"/>
                          <w:marRight w:val="0"/>
                          <w:marTop w:val="0"/>
                          <w:marBottom w:val="0"/>
                          <w:divBdr>
                            <w:top w:val="none" w:sz="0" w:space="0" w:color="auto"/>
                            <w:left w:val="none" w:sz="0" w:space="0" w:color="auto"/>
                            <w:bottom w:val="none" w:sz="0" w:space="0" w:color="auto"/>
                            <w:right w:val="none" w:sz="0" w:space="0" w:color="auto"/>
                          </w:divBdr>
                          <w:divsChild>
                            <w:div w:id="116991932">
                              <w:marLeft w:val="0"/>
                              <w:marRight w:val="0"/>
                              <w:marTop w:val="100"/>
                              <w:marBottom w:val="100"/>
                              <w:divBdr>
                                <w:top w:val="none" w:sz="0" w:space="0" w:color="auto"/>
                                <w:left w:val="none" w:sz="0" w:space="0" w:color="auto"/>
                                <w:bottom w:val="none" w:sz="0" w:space="0" w:color="auto"/>
                                <w:right w:val="none" w:sz="0" w:space="0" w:color="auto"/>
                              </w:divBdr>
                              <w:divsChild>
                                <w:div w:id="198977769">
                                  <w:marLeft w:val="0"/>
                                  <w:marRight w:val="0"/>
                                  <w:marTop w:val="225"/>
                                  <w:marBottom w:val="0"/>
                                  <w:divBdr>
                                    <w:top w:val="none" w:sz="0" w:space="0" w:color="auto"/>
                                    <w:left w:val="none" w:sz="0" w:space="0" w:color="auto"/>
                                    <w:bottom w:val="none" w:sz="0" w:space="0" w:color="auto"/>
                                    <w:right w:val="none" w:sz="0" w:space="0" w:color="auto"/>
                                  </w:divBdr>
                                  <w:divsChild>
                                    <w:div w:id="14624352">
                                      <w:marLeft w:val="0"/>
                                      <w:marRight w:val="0"/>
                                      <w:marTop w:val="0"/>
                                      <w:marBottom w:val="0"/>
                                      <w:divBdr>
                                        <w:top w:val="none" w:sz="0" w:space="0" w:color="auto"/>
                                        <w:left w:val="none" w:sz="0" w:space="0" w:color="auto"/>
                                        <w:bottom w:val="none" w:sz="0" w:space="0" w:color="auto"/>
                                        <w:right w:val="none" w:sz="0" w:space="0" w:color="auto"/>
                                      </w:divBdr>
                                    </w:div>
                                    <w:div w:id="12889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127158">
      <w:bodyDiv w:val="1"/>
      <w:marLeft w:val="0"/>
      <w:marRight w:val="0"/>
      <w:marTop w:val="0"/>
      <w:marBottom w:val="0"/>
      <w:divBdr>
        <w:top w:val="none" w:sz="0" w:space="0" w:color="auto"/>
        <w:left w:val="none" w:sz="0" w:space="0" w:color="auto"/>
        <w:bottom w:val="none" w:sz="0" w:space="0" w:color="auto"/>
        <w:right w:val="none" w:sz="0" w:space="0" w:color="auto"/>
      </w:divBdr>
      <w:divsChild>
        <w:div w:id="1382440206">
          <w:marLeft w:val="0"/>
          <w:marRight w:val="0"/>
          <w:marTop w:val="0"/>
          <w:marBottom w:val="0"/>
          <w:divBdr>
            <w:top w:val="none" w:sz="0" w:space="0" w:color="auto"/>
            <w:left w:val="none" w:sz="0" w:space="0" w:color="auto"/>
            <w:bottom w:val="none" w:sz="0" w:space="0" w:color="auto"/>
            <w:right w:val="none" w:sz="0" w:space="0" w:color="auto"/>
          </w:divBdr>
          <w:divsChild>
            <w:div w:id="1768499749">
              <w:marLeft w:val="0"/>
              <w:marRight w:val="0"/>
              <w:marTop w:val="0"/>
              <w:marBottom w:val="0"/>
              <w:divBdr>
                <w:top w:val="none" w:sz="0" w:space="0" w:color="auto"/>
                <w:left w:val="none" w:sz="0" w:space="0" w:color="auto"/>
                <w:bottom w:val="none" w:sz="0" w:space="0" w:color="auto"/>
                <w:right w:val="none" w:sz="0" w:space="0" w:color="auto"/>
              </w:divBdr>
              <w:divsChild>
                <w:div w:id="1038239658">
                  <w:marLeft w:val="-225"/>
                  <w:marRight w:val="-225"/>
                  <w:marTop w:val="0"/>
                  <w:marBottom w:val="0"/>
                  <w:divBdr>
                    <w:top w:val="none" w:sz="0" w:space="0" w:color="auto"/>
                    <w:left w:val="none" w:sz="0" w:space="0" w:color="auto"/>
                    <w:bottom w:val="none" w:sz="0" w:space="0" w:color="auto"/>
                    <w:right w:val="none" w:sz="0" w:space="0" w:color="auto"/>
                  </w:divBdr>
                  <w:divsChild>
                    <w:div w:id="773595080">
                      <w:marLeft w:val="0"/>
                      <w:marRight w:val="0"/>
                      <w:marTop w:val="0"/>
                      <w:marBottom w:val="0"/>
                      <w:divBdr>
                        <w:top w:val="none" w:sz="0" w:space="0" w:color="auto"/>
                        <w:left w:val="none" w:sz="0" w:space="0" w:color="auto"/>
                        <w:bottom w:val="none" w:sz="0" w:space="0" w:color="auto"/>
                        <w:right w:val="none" w:sz="0" w:space="0" w:color="auto"/>
                      </w:divBdr>
                      <w:divsChild>
                        <w:div w:id="575549635">
                          <w:marLeft w:val="0"/>
                          <w:marRight w:val="0"/>
                          <w:marTop w:val="0"/>
                          <w:marBottom w:val="0"/>
                          <w:divBdr>
                            <w:top w:val="none" w:sz="0" w:space="0" w:color="auto"/>
                            <w:left w:val="none" w:sz="0" w:space="0" w:color="auto"/>
                            <w:bottom w:val="none" w:sz="0" w:space="0" w:color="auto"/>
                            <w:right w:val="none" w:sz="0" w:space="0" w:color="auto"/>
                          </w:divBdr>
                          <w:divsChild>
                            <w:div w:id="1468544618">
                              <w:marLeft w:val="0"/>
                              <w:marRight w:val="0"/>
                              <w:marTop w:val="100"/>
                              <w:marBottom w:val="100"/>
                              <w:divBdr>
                                <w:top w:val="none" w:sz="0" w:space="0" w:color="auto"/>
                                <w:left w:val="none" w:sz="0" w:space="0" w:color="auto"/>
                                <w:bottom w:val="none" w:sz="0" w:space="0" w:color="auto"/>
                                <w:right w:val="none" w:sz="0" w:space="0" w:color="auto"/>
                              </w:divBdr>
                              <w:divsChild>
                                <w:div w:id="1401444490">
                                  <w:marLeft w:val="0"/>
                                  <w:marRight w:val="0"/>
                                  <w:marTop w:val="225"/>
                                  <w:marBottom w:val="0"/>
                                  <w:divBdr>
                                    <w:top w:val="none" w:sz="0" w:space="0" w:color="auto"/>
                                    <w:left w:val="none" w:sz="0" w:space="0" w:color="auto"/>
                                    <w:bottom w:val="none" w:sz="0" w:space="0" w:color="auto"/>
                                    <w:right w:val="none" w:sz="0" w:space="0" w:color="auto"/>
                                  </w:divBdr>
                                  <w:divsChild>
                                    <w:div w:id="1865513504">
                                      <w:marLeft w:val="0"/>
                                      <w:marRight w:val="0"/>
                                      <w:marTop w:val="0"/>
                                      <w:marBottom w:val="0"/>
                                      <w:divBdr>
                                        <w:top w:val="none" w:sz="0" w:space="0" w:color="auto"/>
                                        <w:left w:val="none" w:sz="0" w:space="0" w:color="auto"/>
                                        <w:bottom w:val="none" w:sz="0" w:space="0" w:color="auto"/>
                                        <w:right w:val="none" w:sz="0" w:space="0" w:color="auto"/>
                                      </w:divBdr>
                                    </w:div>
                                    <w:div w:id="9916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et.bnext.com.tw/search/tag/%E5%A5%A7%E4%B8%81%E4%B8%81%E5%B8%82%E9%9B%86" TargetMode="External"/><Relationship Id="rId18" Type="http://schemas.openxmlformats.org/officeDocument/2006/relationships/hyperlink" Target="https://www.owlting.com/places" TargetMode="External"/><Relationship Id="rId26" Type="http://schemas.openxmlformats.org/officeDocument/2006/relationships/hyperlink" Target="https://meet.bnext.com.tw/search/tag/MaiCoin" TargetMode="External"/><Relationship Id="rId39" Type="http://schemas.openxmlformats.org/officeDocument/2006/relationships/hyperlink" Target="https://media.bnextmedia.com.tw/image/album/2017-10/img-1507227297-88563.png" TargetMode="External"/><Relationship Id="rId21" Type="http://schemas.openxmlformats.org/officeDocument/2006/relationships/hyperlink" Target="https://www.owlting.com/experiences" TargetMode="External"/><Relationship Id="rId34" Type="http://schemas.openxmlformats.org/officeDocument/2006/relationships/hyperlink" Target="https://meet.bnext.com.tw/search/tag/blockchain" TargetMode="External"/><Relationship Id="rId42" Type="http://schemas.openxmlformats.org/officeDocument/2006/relationships/image" Target="media/image6.png"/><Relationship Id="rId47" Type="http://schemas.openxmlformats.org/officeDocument/2006/relationships/hyperlink" Target="https://bitmark.com/" TargetMode="External"/><Relationship Id="rId50" Type="http://schemas.openxmlformats.org/officeDocument/2006/relationships/hyperlink" Target="https://meethub.bnext.com.tw/?p=2079" TargetMode="External"/><Relationship Id="rId55" Type="http://schemas.openxmlformats.org/officeDocument/2006/relationships/hyperlink" Target="https://meethub.bnext.com.tw/" TargetMode="External"/><Relationship Id="rId7" Type="http://schemas.openxmlformats.org/officeDocument/2006/relationships/hyperlink" Target="https://network-falcon.pixanalytics.com/ad/r?i=5b45d849572bbd3815ba6365cea2b105&amp;p=100328&amp;u=4fac08e619434b48b1f2e4966974474a&amp;c=CowABliv/opMIjizNpOcAg==" TargetMode="External"/><Relationship Id="rId12" Type="http://schemas.openxmlformats.org/officeDocument/2006/relationships/hyperlink" Target="https://meet.bnext.com.tw/search/tag/%E9%A3%9F%E5%93%81%E6%BA%AF%E6%BA%90" TargetMode="External"/><Relationship Id="rId17" Type="http://schemas.openxmlformats.org/officeDocument/2006/relationships/hyperlink" Target="http://app.obook.com/" TargetMode="External"/><Relationship Id="rId25" Type="http://schemas.openxmlformats.org/officeDocument/2006/relationships/hyperlink" Target="https://meet.bnext.com.tw/search/tag/%E9%87%91%E8%9E%8D%E7%A7%91%E6%8A%80" TargetMode="External"/><Relationship Id="rId33" Type="http://schemas.openxmlformats.org/officeDocument/2006/relationships/hyperlink" Target="https://meet.bnext.com.tw/search/tag/%E9%87%91%E8%9E%8D%E5%89%B5%E6%96%B0" TargetMode="External"/><Relationship Id="rId38" Type="http://schemas.openxmlformats.org/officeDocument/2006/relationships/hyperlink" Target="https://ifttt.com/" TargetMode="External"/><Relationship Id="rId46"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owlting.com/" TargetMode="External"/><Relationship Id="rId20" Type="http://schemas.openxmlformats.org/officeDocument/2006/relationships/hyperlink" Target="https://www.owlting.com/travel" TargetMode="External"/><Relationship Id="rId29" Type="http://schemas.openxmlformats.org/officeDocument/2006/relationships/hyperlink" Target="https://www.maicoin.com/" TargetMode="External"/><Relationship Id="rId41" Type="http://schemas.openxmlformats.org/officeDocument/2006/relationships/hyperlink" Target="https://media.bnextmedia.com.tw/image/album/2017-10/img-1507227302-62324.png" TargetMode="External"/><Relationship Id="rId54" Type="http://schemas.openxmlformats.org/officeDocument/2006/relationships/hyperlink" Target="https://edm.bnext.com.tw/meet-newsletters/subscrib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bnext.com.tw/search/tag/%E5%A5%A7%E4%B8%81%E4%B8%81" TargetMode="External"/><Relationship Id="rId24" Type="http://schemas.openxmlformats.org/officeDocument/2006/relationships/hyperlink" Target="https://meet.bnext.com.tw/search/tag/FinTech" TargetMode="External"/><Relationship Id="rId32" Type="http://schemas.openxmlformats.org/officeDocument/2006/relationships/hyperlink" Target="https://meet.bnext.com.tw/search/tag/Meet%E5%89%B5%E6%A5%AD%E4%B9%8B%E6%98%9F" TargetMode="External"/><Relationship Id="rId37" Type="http://schemas.openxmlformats.org/officeDocument/2006/relationships/image" Target="media/image4.jpeg"/><Relationship Id="rId40" Type="http://schemas.openxmlformats.org/officeDocument/2006/relationships/image" Target="media/image5.png"/><Relationship Id="rId45" Type="http://schemas.openxmlformats.org/officeDocument/2006/relationships/hyperlink" Target="https://media.bnextmedia.com.tw/image/album/2017-10/img-1507227310-60289.png" TargetMode="External"/><Relationship Id="rId53" Type="http://schemas.openxmlformats.org/officeDocument/2006/relationships/hyperlink" Target="https://line.me/R/ti/p/@fvs7540o4"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wlting.com/" TargetMode="External"/><Relationship Id="rId23" Type="http://schemas.openxmlformats.org/officeDocument/2006/relationships/hyperlink" Target="https://meet.bnext.com.tw/search/tag/%E6%AF%94%E7%89%B9%E5%B9%A3" TargetMode="External"/><Relationship Id="rId28" Type="http://schemas.openxmlformats.org/officeDocument/2006/relationships/hyperlink" Target="http://www.bnext.com.tw/article/view/id/36664" TargetMode="External"/><Relationship Id="rId36" Type="http://schemas.openxmlformats.org/officeDocument/2006/relationships/hyperlink" Target="https://meet.bnext.com.tw/search/tag/%E6%95%B8%E4%BD%8D%E8%B3%87%E7%94%A2" TargetMode="External"/><Relationship Id="rId49" Type="http://schemas.openxmlformats.org/officeDocument/2006/relationships/hyperlink" Target="https://www.facebook.com/bitmarkinc/" TargetMode="External"/><Relationship Id="rId57" Type="http://schemas.openxmlformats.org/officeDocument/2006/relationships/fontTable" Target="fontTable.xml"/><Relationship Id="rId10" Type="http://schemas.openxmlformats.org/officeDocument/2006/relationships/hyperlink" Target="https://meet.bnext.com.tw/search/tag/%E5%8D%80%E5%A1%8A%E9%8F%88" TargetMode="External"/><Relationship Id="rId19" Type="http://schemas.openxmlformats.org/officeDocument/2006/relationships/hyperlink" Target="https://www.owlting.com/market" TargetMode="External"/><Relationship Id="rId31" Type="http://schemas.openxmlformats.org/officeDocument/2006/relationships/hyperlink" Target="https://www.maicoin.com/" TargetMode="External"/><Relationship Id="rId44" Type="http://schemas.openxmlformats.org/officeDocument/2006/relationships/image" Target="media/image7.png"/><Relationship Id="rId52" Type="http://schemas.openxmlformats.org/officeDocument/2006/relationships/hyperlink" Target="https://edm.bnext.com.tw/meet/" TargetMode="External"/><Relationship Id="rId4" Type="http://schemas.openxmlformats.org/officeDocument/2006/relationships/webSettings" Target="webSettings.xml"/><Relationship Id="rId9" Type="http://schemas.openxmlformats.org/officeDocument/2006/relationships/hyperlink" Target="https://meet.bnext.com.tw/search/tag/Meet%E5%89%B5%E6%A5%AD%E4%B9%8B%E6%98%9F" TargetMode="External"/><Relationship Id="rId14" Type="http://schemas.openxmlformats.org/officeDocument/2006/relationships/image" Target="media/image2.png"/><Relationship Id="rId22" Type="http://schemas.openxmlformats.org/officeDocument/2006/relationships/hyperlink" Target="https://meet.bnext.com.tw/search/tag/Meet%E5%89%B5%E6%A5%AD%E4%B9%8B%E6%98%9F" TargetMode="External"/><Relationship Id="rId27" Type="http://schemas.openxmlformats.org/officeDocument/2006/relationships/hyperlink" Target="http://www.bnext.com.tw/article/view/id/30227" TargetMode="External"/><Relationship Id="rId30" Type="http://schemas.openxmlformats.org/officeDocument/2006/relationships/image" Target="media/image3.png"/><Relationship Id="rId35" Type="http://schemas.openxmlformats.org/officeDocument/2006/relationships/hyperlink" Target="https://meet.bnext.com.tw/search/tag/bitmark" TargetMode="External"/><Relationship Id="rId43" Type="http://schemas.openxmlformats.org/officeDocument/2006/relationships/hyperlink" Target="https://media.bnextmedia.com.tw/image/album/2017-10/img-1507227306-84029.png" TargetMode="External"/><Relationship Id="rId48" Type="http://schemas.openxmlformats.org/officeDocument/2006/relationships/hyperlink" Target="https://a.bitmark.com/" TargetMode="External"/><Relationship Id="rId5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www.facebook.com/MeetStartup/" TargetMode="Externa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ACC</cp:lastModifiedBy>
  <cp:revision>6</cp:revision>
  <dcterms:created xsi:type="dcterms:W3CDTF">2018-02-06T05:55:00Z</dcterms:created>
  <dcterms:modified xsi:type="dcterms:W3CDTF">2018-02-06T06:30:00Z</dcterms:modified>
</cp:coreProperties>
</file>