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D5" w:rsidRPr="00CE60D5" w:rsidRDefault="00CE60D5" w:rsidP="00CE60D5">
      <w:pPr>
        <w:jc w:val="right"/>
        <w:rPr>
          <w:rFonts w:ascii="標楷體" w:eastAsia="標楷體" w:hAnsi="標楷體" w:cs="新細明體"/>
          <w:b/>
          <w:bCs/>
          <w:sz w:val="20"/>
          <w:szCs w:val="20"/>
        </w:rPr>
      </w:pP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>國立臺灣大學</w:t>
      </w:r>
      <w:proofErr w:type="gramStart"/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勞</w:t>
      </w:r>
      <w:proofErr w:type="gramEnd"/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(健)保加保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>及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  <w:u w:val="single"/>
        </w:rPr>
        <w:t>提繳勞退金</w:t>
      </w:r>
      <w:r w:rsidRPr="00CE60D5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申請書  </w:t>
      </w:r>
      <w:r w:rsidRPr="00CE60D5">
        <w:rPr>
          <w:rFonts w:ascii="標楷體" w:eastAsia="標楷體" w:hAnsi="標楷體" w:cs="新細明體" w:hint="eastAsia"/>
          <w:bCs/>
          <w:sz w:val="20"/>
          <w:szCs w:val="20"/>
        </w:rPr>
        <w:t>108</w:t>
      </w:r>
      <w:r w:rsidRPr="00CE60D5">
        <w:rPr>
          <w:rFonts w:ascii="標楷體" w:eastAsia="標楷體" w:hAnsi="標楷體" w:cs="新細明體"/>
          <w:bCs/>
          <w:sz w:val="20"/>
          <w:szCs w:val="20"/>
        </w:rPr>
        <w:t>.</w:t>
      </w:r>
      <w:r w:rsidRPr="00CE60D5">
        <w:rPr>
          <w:rFonts w:ascii="標楷體" w:eastAsia="標楷體" w:hAnsi="標楷體" w:cs="新細明體" w:hint="eastAsia"/>
          <w:bCs/>
          <w:sz w:val="20"/>
          <w:szCs w:val="20"/>
        </w:rPr>
        <w:t>6版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1638"/>
        <w:gridCol w:w="994"/>
        <w:gridCol w:w="1419"/>
        <w:gridCol w:w="1198"/>
        <w:gridCol w:w="709"/>
        <w:gridCol w:w="77"/>
        <w:gridCol w:w="2693"/>
      </w:tblGrid>
      <w:tr w:rsidR="00CE60D5" w:rsidRPr="00CE60D5" w:rsidTr="0018712E">
        <w:trPr>
          <w:trHeight w:val="682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姓     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4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性別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ind w:rightChars="17" w:right="41"/>
              <w:jc w:val="right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Arial" w:hint="eastAsia"/>
              </w:rPr>
              <w:t>年     月     日</w:t>
            </w:r>
          </w:p>
        </w:tc>
      </w:tr>
      <w:tr w:rsidR="00CE60D5" w:rsidRPr="00CE60D5" w:rsidTr="0018712E">
        <w:trPr>
          <w:trHeight w:val="408"/>
          <w:jc w:val="center"/>
        </w:trPr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CE60D5">
              <w:rPr>
                <w:rFonts w:ascii="標楷體" w:eastAsia="標楷體" w:hAnsi="標楷體" w:cs="Times New Roman" w:hint="eastAsia"/>
                <w:sz w:val="22"/>
              </w:rPr>
              <w:t>身分證字號</w:t>
            </w:r>
          </w:p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CE60D5">
              <w:rPr>
                <w:rFonts w:ascii="標楷體" w:eastAsia="標楷體" w:hAnsi="標楷體" w:cs="Times New Roman" w:hint="eastAsia"/>
                <w:sz w:val="22"/>
              </w:rPr>
              <w:t>外籍人士統一證號</w:t>
            </w:r>
          </w:p>
        </w:tc>
        <w:tc>
          <w:tcPr>
            <w:tcW w:w="2632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辦公室電話</w:t>
            </w:r>
          </w:p>
        </w:tc>
        <w:tc>
          <w:tcPr>
            <w:tcW w:w="4677" w:type="dxa"/>
            <w:gridSpan w:val="4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CE60D5" w:rsidRPr="00CE60D5" w:rsidTr="0018712E">
        <w:trPr>
          <w:trHeight w:val="26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240" w:lineRule="exact"/>
              <w:rPr>
                <w:rFonts w:ascii="標楷體" w:eastAsia="標楷體" w:hAnsi="標楷體" w:cs="Times New Roman"/>
                <w:bCs/>
                <w:sz w:val="40"/>
                <w:szCs w:val="40"/>
                <w:eastAsianLayout w:id="2041355008" w:combine="1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Arial" w:hint="eastAsia"/>
              </w:rPr>
              <w:t>行動電話</w:t>
            </w:r>
          </w:p>
        </w:tc>
        <w:tc>
          <w:tcPr>
            <w:tcW w:w="4674" w:type="dxa"/>
            <w:gridSpan w:val="4"/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ind w:right="300"/>
              <w:rPr>
                <w:rFonts w:ascii="標楷體" w:eastAsia="標楷體" w:hAnsi="標楷體" w:cs="Arial"/>
              </w:rPr>
            </w:pPr>
          </w:p>
        </w:tc>
      </w:tr>
      <w:tr w:rsidR="00CE60D5" w:rsidRPr="00CE60D5" w:rsidTr="0018712E">
        <w:trPr>
          <w:trHeight w:val="980"/>
          <w:jc w:val="center"/>
        </w:trPr>
        <w:tc>
          <w:tcPr>
            <w:tcW w:w="1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  <w:spacing w:val="20"/>
              </w:rPr>
            </w:pPr>
            <w:r w:rsidRPr="00CE60D5">
              <w:rPr>
                <w:rFonts w:ascii="標楷體" w:eastAsia="標楷體" w:hAnsi="標楷體" w:cs="Times New Roman" w:hint="eastAsia"/>
                <w:spacing w:val="20"/>
              </w:rPr>
              <w:t>身分別註記</w:t>
            </w:r>
          </w:p>
        </w:tc>
        <w:tc>
          <w:tcPr>
            <w:tcW w:w="8728" w:type="dxa"/>
            <w:gridSpan w:val="7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持有身心障礙手冊</w:t>
            </w:r>
            <w:r w:rsidRPr="00CE60D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(請檢附手冊影本)</w:t>
            </w:r>
          </w:p>
          <w:p w:rsidR="00CE60D5" w:rsidRPr="00CE60D5" w:rsidRDefault="00CE60D5" w:rsidP="00CE60D5">
            <w:pPr>
              <w:widowControl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與本國籍人士結婚之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外國人</w:t>
            </w:r>
            <w:r w:rsidRPr="00CE60D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(請檢附戶籍資料影本)</w:t>
            </w:r>
          </w:p>
          <w:p w:rsidR="00CE60D5" w:rsidRPr="00CE60D5" w:rsidRDefault="00CE60D5" w:rsidP="00CE60D5">
            <w:pPr>
              <w:widowControl/>
              <w:spacing w:line="360" w:lineRule="exact"/>
              <w:ind w:right="300"/>
              <w:rPr>
                <w:rFonts w:ascii="標楷體" w:eastAsia="標楷體" w:hAnsi="標楷體" w:cs="Arial"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□ 持有永久居留證之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外國人</w:t>
            </w:r>
          </w:p>
        </w:tc>
      </w:tr>
      <w:tr w:rsidR="00CE60D5" w:rsidRPr="00CE60D5" w:rsidTr="0018712E">
        <w:trPr>
          <w:trHeight w:val="452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職 稱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240" w:lineRule="exact"/>
              <w:rPr>
                <w:rFonts w:ascii="標楷體" w:eastAsia="標楷體" w:hAnsi="標楷體" w:cs="Times New Roman"/>
                <w:bCs/>
                <w:sz w:val="40"/>
                <w:szCs w:val="40"/>
                <w:eastAsianLayout w:id="2041355008" w:combine="1"/>
              </w:rPr>
            </w:pPr>
            <w:r w:rsidRPr="00CE60D5">
              <w:rPr>
                <w:rFonts w:ascii="標楷體" w:eastAsia="標楷體" w:hAnsi="標楷體" w:cs="Times New Roman" w:hint="eastAsia"/>
                <w:bCs/>
                <w:szCs w:val="40"/>
              </w:rPr>
              <w:t>工讀生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</w:rPr>
            </w:pPr>
            <w:r w:rsidRPr="00CE60D5">
              <w:rPr>
                <w:rFonts w:ascii="標楷體" w:eastAsia="標楷體" w:hAnsi="標楷體" w:cs="Times New Roman"/>
              </w:rPr>
              <w:t>Email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Times New Roman"/>
              </w:rPr>
            </w:pPr>
          </w:p>
        </w:tc>
        <w:bookmarkStart w:id="0" w:name="_GoBack"/>
        <w:bookmarkEnd w:id="0"/>
      </w:tr>
      <w:tr w:rsidR="00CE60D5" w:rsidRPr="00CE60D5" w:rsidTr="0018712E">
        <w:trPr>
          <w:trHeight w:val="558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服務單位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4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新細明體"/>
                <w:b/>
              </w:rPr>
            </w:pPr>
            <w:r w:rsidRPr="00CE60D5">
              <w:rPr>
                <w:rFonts w:ascii="標楷體" w:eastAsia="標楷體" w:hAnsi="標楷體" w:cs="新細明體" w:hint="eastAsia"/>
                <w:b/>
              </w:rPr>
              <w:t>經費代碼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AD1328" w:rsidP="00CE60D5">
            <w:pPr>
              <w:widowControl/>
              <w:wordWrap w:val="0"/>
              <w:ind w:right="300"/>
              <w:rPr>
                <w:rFonts w:ascii="標楷體" w:eastAsia="標楷體" w:hAnsi="標楷體" w:cs="Arial"/>
              </w:rPr>
            </w:pPr>
            <w:r w:rsidRPr="00AD1328">
              <w:rPr>
                <w:rFonts w:ascii="標楷體" w:eastAsia="標楷體" w:hAnsi="標楷體" w:cs="Arial"/>
              </w:rPr>
              <w:t>111SA507002</w:t>
            </w:r>
          </w:p>
        </w:tc>
      </w:tr>
      <w:tr w:rsidR="00CE60D5" w:rsidRPr="00CE60D5" w:rsidTr="0018712E">
        <w:trPr>
          <w:trHeight w:val="606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Times New Roman"/>
              </w:rPr>
            </w:pPr>
            <w:r w:rsidRPr="00CE60D5">
              <w:rPr>
                <w:rFonts w:ascii="標楷體" w:eastAsia="標楷體" w:hAnsi="標楷體" w:cs="Times New Roman" w:hint="eastAsia"/>
              </w:rPr>
              <w:t>月支薪資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2E3403" w:rsidP="00CE60D5">
            <w:pPr>
              <w:widowControl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  <w:r w:rsidR="00CE60D5" w:rsidRPr="00CE60D5">
              <w:rPr>
                <w:rFonts w:ascii="標楷體" w:eastAsia="標楷體" w:hAnsi="標楷體" w:cs="新細明體"/>
              </w:rPr>
              <w:t>,</w:t>
            </w:r>
            <w:r w:rsidR="00CE60D5" w:rsidRPr="00CE60D5">
              <w:rPr>
                <w:rFonts w:ascii="標楷體" w:eastAsia="標楷體" w:hAnsi="標楷體" w:cs="新細明體" w:hint="eastAsia"/>
              </w:rPr>
              <w:t>400元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distribute"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Arial" w:hint="eastAsia"/>
              </w:rPr>
              <w:t>聘僱</w:t>
            </w:r>
          </w:p>
          <w:p w:rsidR="00CE60D5" w:rsidRPr="00CE60D5" w:rsidRDefault="00CE60D5" w:rsidP="00CE60D5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</w:rPr>
            </w:pPr>
            <w:r w:rsidRPr="00CE60D5">
              <w:rPr>
                <w:rFonts w:ascii="標楷體" w:eastAsia="標楷體" w:hAnsi="標楷體" w:cs="Arial" w:hint="eastAsia"/>
              </w:rPr>
              <w:t>期間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rPr>
                <w:rFonts w:ascii="標楷體" w:eastAsia="標楷體" w:hAnsi="標楷體" w:cs="Arial"/>
              </w:rPr>
            </w:pPr>
            <w:r w:rsidRPr="00CE60D5">
              <w:rPr>
                <w:rFonts w:ascii="標楷體" w:eastAsia="標楷體" w:hAnsi="標楷體" w:cs="新細明體" w:hint="eastAsia"/>
              </w:rPr>
              <w:t>開始日：</w:t>
            </w:r>
            <w:r w:rsidRPr="00CE60D5">
              <w:rPr>
                <w:rFonts w:ascii="標楷體" w:eastAsia="標楷體" w:hAnsi="標楷體" w:cs="新細明體"/>
              </w:rPr>
              <w:t>1</w:t>
            </w:r>
            <w:r w:rsidR="002E3403">
              <w:rPr>
                <w:rFonts w:ascii="標楷體" w:eastAsia="標楷體" w:hAnsi="標楷體" w:cs="新細明體" w:hint="eastAsia"/>
              </w:rPr>
              <w:t>11</w:t>
            </w:r>
            <w:r w:rsidRPr="00CE60D5">
              <w:rPr>
                <w:rFonts w:ascii="標楷體" w:eastAsia="標楷體" w:hAnsi="標楷體" w:cs="新細明體" w:hint="eastAsia"/>
              </w:rPr>
              <w:t>年</w:t>
            </w:r>
            <w:r w:rsidR="002E3403">
              <w:rPr>
                <w:rFonts w:ascii="標楷體" w:eastAsia="標楷體" w:hAnsi="標楷體" w:cs="新細明體" w:hint="eastAsia"/>
              </w:rPr>
              <w:t>4</w:t>
            </w:r>
            <w:r w:rsidRPr="00CE60D5">
              <w:rPr>
                <w:rFonts w:ascii="標楷體" w:eastAsia="標楷體" w:hAnsi="標楷體" w:cs="新細明體" w:hint="eastAsia"/>
              </w:rPr>
              <w:t>月</w:t>
            </w:r>
            <w:r w:rsidR="002E3403">
              <w:rPr>
                <w:rFonts w:ascii="標楷體" w:eastAsia="標楷體" w:hAnsi="標楷體" w:cs="新細明體" w:hint="eastAsia"/>
              </w:rPr>
              <w:t>1</w:t>
            </w:r>
            <w:r w:rsidRPr="00CE60D5">
              <w:rPr>
                <w:rFonts w:ascii="標楷體" w:eastAsia="標楷體" w:hAnsi="標楷體" w:cs="新細明體" w:hint="eastAsia"/>
              </w:rPr>
              <w:t>日</w:t>
            </w:r>
            <w:r w:rsidRPr="00CE60D5">
              <w:rPr>
                <w:rFonts w:ascii="標楷體" w:eastAsia="標楷體" w:hAnsi="標楷體" w:cs="新細明體"/>
              </w:rPr>
              <w:br/>
            </w:r>
            <w:r w:rsidRPr="00CE60D5">
              <w:rPr>
                <w:rFonts w:ascii="標楷體" w:eastAsia="標楷體" w:hAnsi="標楷體" w:cs="新細明體" w:hint="eastAsia"/>
              </w:rPr>
              <w:t>結束日：</w:t>
            </w:r>
            <w:r w:rsidRPr="00CE60D5">
              <w:rPr>
                <w:rFonts w:ascii="標楷體" w:eastAsia="標楷體" w:hAnsi="標楷體" w:cs="新細明體"/>
              </w:rPr>
              <w:t>1</w:t>
            </w:r>
            <w:r w:rsidR="002E3403">
              <w:rPr>
                <w:rFonts w:ascii="標楷體" w:eastAsia="標楷體" w:hAnsi="標楷體" w:cs="新細明體" w:hint="eastAsia"/>
              </w:rPr>
              <w:t>11</w:t>
            </w:r>
            <w:r w:rsidRPr="00CE60D5">
              <w:rPr>
                <w:rFonts w:ascii="標楷體" w:eastAsia="標楷體" w:hAnsi="標楷體" w:cs="新細明體" w:hint="eastAsia"/>
              </w:rPr>
              <w:t>年</w:t>
            </w:r>
            <w:r w:rsidR="002E3403">
              <w:rPr>
                <w:rFonts w:ascii="標楷體" w:eastAsia="標楷體" w:hAnsi="標楷體" w:cs="新細明體" w:hint="eastAsia"/>
              </w:rPr>
              <w:t>5</w:t>
            </w:r>
            <w:r w:rsidRPr="00CE60D5">
              <w:rPr>
                <w:rFonts w:ascii="標楷體" w:eastAsia="標楷體" w:hAnsi="標楷體" w:cs="新細明體" w:hint="eastAsia"/>
              </w:rPr>
              <w:t>月</w:t>
            </w:r>
            <w:r w:rsidRPr="00CE60D5">
              <w:rPr>
                <w:rFonts w:ascii="標楷體" w:eastAsia="標楷體" w:hAnsi="標楷體" w:cs="新細明體"/>
              </w:rPr>
              <w:t>3</w:t>
            </w:r>
            <w:r w:rsidR="002E3403">
              <w:rPr>
                <w:rFonts w:ascii="標楷體" w:eastAsia="標楷體" w:hAnsi="標楷體" w:cs="新細明體" w:hint="eastAsia"/>
              </w:rPr>
              <w:t>1</w:t>
            </w:r>
            <w:r w:rsidRPr="00CE60D5">
              <w:rPr>
                <w:rFonts w:ascii="標楷體" w:eastAsia="標楷體" w:hAnsi="標楷體" w:cs="新細明體" w:hint="eastAsia"/>
              </w:rPr>
              <w:t>日</w:t>
            </w:r>
          </w:p>
        </w:tc>
      </w:tr>
      <w:tr w:rsidR="00CE60D5" w:rsidRPr="00CE60D5" w:rsidTr="0018712E">
        <w:trPr>
          <w:trHeight w:val="609"/>
          <w:jc w:val="center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/>
                <w:b/>
                <w:sz w:val="28"/>
                <w:szCs w:val="28"/>
              </w:rPr>
              <w:sym w:font="Wingdings" w:char="F06E"/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勞保 </w:t>
            </w:r>
          </w:p>
        </w:tc>
        <w:tc>
          <w:tcPr>
            <w:tcW w:w="439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加保日期：</w:t>
            </w:r>
            <w:r w:rsidR="002E3403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111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年</w:t>
            </w:r>
            <w:r w:rsidR="002E3403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4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月</w:t>
            </w:r>
            <w:r w:rsidR="002E3403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1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依規定不得追溯加保，未能於到職日前加保者，以申請表送達人事室收件當日辦理投保。</w:t>
            </w:r>
          </w:p>
        </w:tc>
      </w:tr>
      <w:tr w:rsidR="00CE60D5" w:rsidRPr="00CE60D5" w:rsidTr="0018712E">
        <w:trPr>
          <w:trHeight w:val="705"/>
          <w:jc w:val="center"/>
        </w:trPr>
        <w:tc>
          <w:tcPr>
            <w:tcW w:w="18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健保 </w:t>
            </w:r>
          </w:p>
        </w:tc>
        <w:tc>
          <w:tcPr>
            <w:tcW w:w="439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轉入日期：    年     月    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1.每週工作時數</w:t>
            </w:r>
            <w:r w:rsidRPr="00CE60D5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未滿12小時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者，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本校不為其辦理健保加保</w:t>
            </w:r>
          </w:p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短期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工作(讀)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不超過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3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個月者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，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得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選擇不在本校加健保</w:t>
            </w:r>
            <w:r w:rsidRPr="00CE60D5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。</w:t>
            </w:r>
          </w:p>
        </w:tc>
      </w:tr>
      <w:tr w:rsidR="00CE60D5" w:rsidRPr="00CE60D5" w:rsidTr="0018712E">
        <w:trPr>
          <w:trHeight w:val="930"/>
          <w:jc w:val="center"/>
        </w:trPr>
        <w:tc>
          <w:tcPr>
            <w:tcW w:w="183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widowControl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  <w:u w:val="single"/>
              </w:rPr>
              <w:t>自提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勞退</w:t>
            </w:r>
            <w:bookmarkStart w:id="1" w:name="_Hlk9926445"/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</w:t>
            </w:r>
            <w:r w:rsidRPr="00CE60D5">
              <w:rPr>
                <w:rFonts w:ascii="標楷體" w:eastAsia="標楷體" w:hAnsi="標楷體" w:cs="Times New Roman" w:hint="eastAsia"/>
                <w:szCs w:val="24"/>
              </w:rPr>
              <w:t>不適用者無須填寫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)</w:t>
            </w:r>
            <w:bookmarkEnd w:id="1"/>
          </w:p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□ 否        □ 是 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CE60D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% </w:t>
            </w:r>
            <w:r w:rsidRPr="00CE60D5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CE60D5">
              <w:rPr>
                <w:rFonts w:ascii="標楷體" w:eastAsia="標楷體" w:hAnsi="標楷體" w:cs="新細明體" w:hint="eastAsia"/>
                <w:sz w:val="28"/>
                <w:szCs w:val="28"/>
              </w:rPr>
              <w:t>僅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限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1% ~</w:t>
            </w:r>
            <w:r w:rsidRPr="00CE60D5">
              <w:rPr>
                <w:rFonts w:ascii="標楷體" w:eastAsia="新細明體" w:hAnsi="標楷體" w:cs="Times New Roman"/>
                <w:sz w:val="28"/>
                <w:szCs w:val="28"/>
              </w:rPr>
              <w:t xml:space="preserve"> </w:t>
            </w:r>
            <w:r w:rsidRPr="00CE60D5">
              <w:rPr>
                <w:rFonts w:ascii="標楷體" w:eastAsia="新細明體" w:hAnsi="標楷體" w:cs="Times New Roman" w:hint="eastAsia"/>
                <w:sz w:val="28"/>
                <w:szCs w:val="28"/>
              </w:rPr>
              <w:t>6%</w:t>
            </w:r>
            <w:r w:rsidRPr="00CE60D5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CE60D5">
              <w:rPr>
                <w:rFonts w:ascii="標楷體" w:eastAsia="標楷體" w:hAnsi="標楷體" w:cs="新細明體"/>
                <w:b/>
                <w:sz w:val="28"/>
                <w:szCs w:val="28"/>
              </w:rPr>
              <w:t xml:space="preserve"> </w:t>
            </w:r>
          </w:p>
          <w:p w:rsidR="00CE60D5" w:rsidRPr="00CE60D5" w:rsidRDefault="00CE60D5" w:rsidP="00CE60D5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CE60D5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pct15" w:color="auto" w:fill="FFFFFF"/>
              </w:rPr>
              <w:t>※如未填寫，將僅提繳雇主部分，不會提繳自提。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bookmarkStart w:id="2" w:name="_Hlk9925813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1.雇主</w:t>
            </w:r>
            <w:proofErr w:type="gramStart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固定提</w:t>
            </w:r>
            <w:proofErr w:type="gramEnd"/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繳6%，此處僅填寫個人自願提繳部分。</w:t>
            </w:r>
          </w:p>
          <w:p w:rsidR="00CE60D5" w:rsidRPr="00CE60D5" w:rsidRDefault="00CE60D5" w:rsidP="00CE6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2.適用對象：本國人、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與本國人結婚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或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持有永久居留證</w:t>
            </w:r>
            <w:r w:rsidRPr="00CE60D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之外籍人士。</w:t>
            </w:r>
            <w:bookmarkEnd w:id="2"/>
          </w:p>
        </w:tc>
      </w:tr>
    </w:tbl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b/>
          <w:sz w:val="22"/>
          <w:u w:val="single"/>
        </w:rPr>
      </w:pPr>
      <w:r w:rsidRPr="00CE60D5">
        <w:rPr>
          <w:rFonts w:ascii="標楷體" w:eastAsia="標楷體" w:hAnsi="標楷體" w:cs="Times New Roman" w:hint="eastAsia"/>
          <w:sz w:val="22"/>
        </w:rPr>
        <w:t>一、</w:t>
      </w:r>
      <w:proofErr w:type="gramStart"/>
      <w:r w:rsidRPr="00CE60D5">
        <w:rPr>
          <w:rFonts w:ascii="標楷體" w:eastAsia="標楷體" w:hAnsi="標楷體" w:cs="Times New Roman" w:hint="eastAsia"/>
          <w:sz w:val="22"/>
        </w:rPr>
        <w:t>勞</w:t>
      </w:r>
      <w:proofErr w:type="gramEnd"/>
      <w:r w:rsidRPr="00CE60D5">
        <w:rPr>
          <w:rFonts w:ascii="標楷體" w:eastAsia="標楷體" w:hAnsi="標楷體" w:cs="Times New Roman" w:hint="eastAsia"/>
          <w:sz w:val="22"/>
        </w:rPr>
        <w:t>健保案件</w:t>
      </w:r>
      <w:r w:rsidRPr="00CE60D5">
        <w:rPr>
          <w:rFonts w:ascii="標楷體" w:eastAsia="標楷體" w:hAnsi="標楷體" w:cs="Times New Roman" w:hint="eastAsia"/>
          <w:b/>
          <w:sz w:val="22"/>
          <w:u w:val="single"/>
        </w:rPr>
        <w:t>每日受理案件之截止時間為下午4點。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二、應檢附文件：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1.身分證影本(本國人)；居留證影本及工作許可函影本(外籍人士)；入出境許可證影本(大陸人士僅能參加健保)。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2.契約書或聘僱簽文、申請書影本。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3.</w:t>
      </w:r>
      <w:r w:rsidRPr="00CE60D5">
        <w:rPr>
          <w:rFonts w:ascii="標楷體" w:eastAsia="標楷體" w:hAnsi="標楷體" w:cs="Times New Roman" w:hint="eastAsia"/>
          <w:b/>
          <w:bCs/>
          <w:szCs w:val="24"/>
        </w:rPr>
        <w:t>健保不得重複加保，欲在本校參加健保，</w:t>
      </w:r>
      <w:r w:rsidRPr="00CE60D5">
        <w:rPr>
          <w:rFonts w:ascii="標楷體" w:eastAsia="標楷體" w:hAnsi="標楷體" w:cs="Times New Roman" w:hint="eastAsia"/>
          <w:bCs/>
          <w:szCs w:val="24"/>
        </w:rPr>
        <w:t>請務必於原加保單位完成</w:t>
      </w:r>
      <w:r w:rsidRPr="00CE60D5">
        <w:rPr>
          <w:rFonts w:ascii="標楷體" w:eastAsia="標楷體" w:hAnsi="標楷體" w:cs="Times New Roman" w:hint="eastAsia"/>
          <w:b/>
          <w:bCs/>
          <w:szCs w:val="24"/>
        </w:rPr>
        <w:t>健保轉出</w:t>
      </w:r>
      <w:r w:rsidRPr="00CE60D5">
        <w:rPr>
          <w:rFonts w:ascii="標楷體" w:eastAsia="標楷體" w:hAnsi="標楷體" w:cs="Times New Roman" w:hint="eastAsia"/>
          <w:bCs/>
          <w:szCs w:val="24"/>
        </w:rPr>
        <w:t>。</w:t>
      </w:r>
      <w:r w:rsidRPr="00CE60D5">
        <w:rPr>
          <w:rFonts w:ascii="標楷體" w:eastAsia="標楷體" w:hAnsi="標楷體" w:cs="Times New Roman"/>
          <w:sz w:val="22"/>
        </w:rPr>
        <w:br/>
      </w:r>
      <w:r w:rsidRPr="00CE60D5">
        <w:rPr>
          <w:rFonts w:ascii="標楷體" w:eastAsia="標楷體" w:hAnsi="標楷體" w:cs="Times New Roman" w:hint="eastAsia"/>
          <w:sz w:val="22"/>
        </w:rPr>
        <w:t>4.如眷屬隨同本人轉入健保，請另填『眷屬轉入轉出申請表』並檢附相關身分證明文件影本。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三、擬僱用人員如為</w:t>
      </w:r>
      <w:r w:rsidRPr="00CE60D5">
        <w:rPr>
          <w:rFonts w:ascii="標楷體" w:eastAsia="標楷體" w:hAnsi="標楷體" w:cs="Times New Roman"/>
          <w:sz w:val="22"/>
        </w:rPr>
        <w:t>外國學生</w:t>
      </w:r>
      <w:r w:rsidRPr="00CE60D5">
        <w:rPr>
          <w:rFonts w:ascii="標楷體" w:eastAsia="標楷體" w:hAnsi="標楷體" w:cs="Times New Roman" w:hint="eastAsia"/>
          <w:sz w:val="22"/>
        </w:rPr>
        <w:t>、僑生及華裔學生</w:t>
      </w:r>
      <w:r w:rsidRPr="00CE60D5">
        <w:rPr>
          <w:rFonts w:ascii="標楷體" w:eastAsia="標楷體" w:hAnsi="標楷體" w:cs="Times New Roman"/>
          <w:sz w:val="22"/>
        </w:rPr>
        <w:t>，須</w:t>
      </w:r>
      <w:r w:rsidRPr="00CE60D5">
        <w:rPr>
          <w:rFonts w:ascii="標楷體" w:eastAsia="標楷體" w:hAnsi="標楷體" w:cs="Times New Roman" w:hint="eastAsia"/>
          <w:sz w:val="22"/>
        </w:rPr>
        <w:t>先</w:t>
      </w:r>
      <w:r w:rsidRPr="00CE60D5">
        <w:rPr>
          <w:rFonts w:ascii="標楷體" w:eastAsia="標楷體" w:hAnsi="標楷體" w:cs="Times New Roman"/>
          <w:sz w:val="22"/>
        </w:rPr>
        <w:t>取得工作許可證，</w:t>
      </w:r>
      <w:r w:rsidRPr="00CE60D5">
        <w:rPr>
          <w:rFonts w:ascii="標楷體" w:eastAsia="標楷體" w:hAnsi="標楷體" w:cs="Times New Roman" w:hint="eastAsia"/>
          <w:sz w:val="22"/>
        </w:rPr>
        <w:t>並於許可期間內聘僱，</w:t>
      </w:r>
      <w:r w:rsidRPr="00CE60D5">
        <w:rPr>
          <w:rFonts w:ascii="標楷體" w:eastAsia="標楷體" w:hAnsi="標楷體" w:cs="Times New Roman"/>
          <w:sz w:val="22"/>
        </w:rPr>
        <w:t>除寒暑假外，每星期最長時數為</w:t>
      </w:r>
      <w:r w:rsidRPr="00CE60D5">
        <w:rPr>
          <w:rFonts w:ascii="標楷體" w:eastAsia="標楷體" w:hAnsi="標楷體" w:cs="Times New Roman" w:hint="eastAsia"/>
          <w:sz w:val="22"/>
        </w:rPr>
        <w:t>20</w:t>
      </w:r>
      <w:r w:rsidRPr="00CE60D5">
        <w:rPr>
          <w:rFonts w:ascii="標楷體" w:eastAsia="標楷體" w:hAnsi="標楷體" w:cs="Times New Roman"/>
          <w:sz w:val="22"/>
        </w:rPr>
        <w:t>小時</w:t>
      </w:r>
      <w:r w:rsidRPr="00CE60D5">
        <w:rPr>
          <w:rFonts w:ascii="標楷體" w:eastAsia="標楷體" w:hAnsi="標楷體" w:cs="Times New Roman" w:hint="eastAsia"/>
          <w:sz w:val="22"/>
        </w:rPr>
        <w:t>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四、為確保被保險人權益，請於到職日前填送本表至人事室綜合業務組辦理加保事宜。</w:t>
      </w:r>
      <w:r w:rsidRPr="00CE60D5">
        <w:rPr>
          <w:rFonts w:ascii="標楷體" w:eastAsia="標楷體" w:hAnsi="標楷體" w:cs="Times New Roman" w:hint="eastAsia"/>
          <w:sz w:val="22"/>
          <w:u w:val="single"/>
        </w:rPr>
        <w:t>如於到職日後送件者，以申請表送達人事室收件當日辦理投保</w:t>
      </w:r>
      <w:r w:rsidRPr="00CE60D5">
        <w:rPr>
          <w:rFonts w:ascii="標楷體" w:eastAsia="標楷體" w:hAnsi="標楷體" w:cs="Times New Roman" w:hint="eastAsia"/>
          <w:sz w:val="22"/>
        </w:rPr>
        <w:t xml:space="preserve"> (依規定，勞保不得追溯加保) 。未依規定辦理致影響個人權益，概由用人單位及被保險人自行負擔。</w:t>
      </w:r>
    </w:p>
    <w:p w:rsidR="00CE60D5" w:rsidRPr="00CE60D5" w:rsidRDefault="00CE60D5" w:rsidP="00CE60D5">
      <w:pPr>
        <w:spacing w:line="320" w:lineRule="exact"/>
        <w:ind w:leftChars="-81" w:left="246" w:hangingChars="200" w:hanging="440"/>
        <w:rPr>
          <w:rFonts w:ascii="標楷體" w:eastAsia="標楷體" w:hAnsi="標楷體" w:cs="Times New Roman"/>
          <w:sz w:val="22"/>
        </w:rPr>
      </w:pPr>
      <w:r w:rsidRPr="00CE60D5">
        <w:rPr>
          <w:rFonts w:ascii="標楷體" w:eastAsia="標楷體" w:hAnsi="標楷體" w:cs="Times New Roman" w:hint="eastAsia"/>
          <w:sz w:val="22"/>
        </w:rPr>
        <w:t>五、各單位、各研究計畫主持人所聘僱之人員，如</w:t>
      </w:r>
      <w:r w:rsidRPr="00CE60D5">
        <w:rPr>
          <w:rFonts w:ascii="標楷體" w:eastAsia="標楷體" w:hAnsi="標楷體" w:cs="Times New Roman" w:hint="eastAsia"/>
          <w:sz w:val="22"/>
          <w:u w:val="single"/>
        </w:rPr>
        <w:t>聘僱期間中途離職或聘僱期限屆滿不再續聘者，務必自行通知被保險人至遲於離職前1日至校總區人事室綜合業務組辦理退保手續</w:t>
      </w:r>
      <w:r w:rsidRPr="00CE60D5">
        <w:rPr>
          <w:rFonts w:ascii="標楷體" w:eastAsia="標楷體" w:hAnsi="標楷體" w:cs="Times New Roman" w:hint="eastAsia"/>
          <w:sz w:val="22"/>
        </w:rPr>
        <w:t>。未依</w:t>
      </w:r>
      <w:r w:rsidRPr="00CE60D5">
        <w:rPr>
          <w:rFonts w:ascii="標楷體" w:eastAsia="標楷體" w:hAnsi="標楷體" w:cs="新細明體" w:hint="eastAsia"/>
          <w:sz w:val="22"/>
        </w:rPr>
        <w:t>規定辦理異動或退保，致本校未能即時通知勞保局退保，期間衍生應繳保費(含個人及雇主負擔)，</w:t>
      </w:r>
      <w:r w:rsidRPr="00CE60D5">
        <w:rPr>
          <w:rFonts w:ascii="標楷體" w:eastAsia="標楷體" w:hAnsi="標楷體" w:cs="新細明體" w:hint="eastAsia"/>
          <w:b/>
          <w:sz w:val="22"/>
        </w:rPr>
        <w:t>由被</w:t>
      </w:r>
      <w:r w:rsidRPr="00CE60D5">
        <w:rPr>
          <w:rFonts w:ascii="標楷體" w:eastAsia="標楷體" w:hAnsi="標楷體" w:cs="Times New Roman" w:hint="eastAsia"/>
          <w:b/>
          <w:sz w:val="22"/>
        </w:rPr>
        <w:t>保險人、用人單位或計畫主持人自行負擔</w:t>
      </w:r>
      <w:r w:rsidRPr="00CE60D5">
        <w:rPr>
          <w:rFonts w:ascii="標楷體" w:eastAsia="標楷體" w:hAnsi="標楷體" w:cs="Times New Roman" w:hint="eastAsia"/>
          <w:sz w:val="22"/>
        </w:rPr>
        <w:t>。</w:t>
      </w:r>
    </w:p>
    <w:p w:rsidR="00CE60D5" w:rsidRPr="00CE60D5" w:rsidRDefault="00CE60D5" w:rsidP="00CE60D5">
      <w:pPr>
        <w:spacing w:line="48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E60D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本人已詳細閱讀上述事項，並</w:t>
      </w:r>
      <w:r w:rsidRPr="00CE60D5">
        <w:rPr>
          <w:rFonts w:ascii="標楷體" w:eastAsia="標楷體" w:hAnsi="標楷體" w:cs="Times New Roman"/>
          <w:b/>
          <w:color w:val="000000"/>
          <w:sz w:val="28"/>
          <w:szCs w:val="28"/>
        </w:rPr>
        <w:t>同意遵守</w:t>
      </w:r>
      <w:r w:rsidRPr="00CE60D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。</w:t>
      </w:r>
    </w:p>
    <w:p w:rsidR="00CE60D5" w:rsidRPr="00CE60D5" w:rsidRDefault="00CE60D5" w:rsidP="00CE60D5">
      <w:pPr>
        <w:snapToGrid w:val="0"/>
        <w:spacing w:line="500" w:lineRule="exact"/>
        <w:ind w:right="278"/>
        <w:rPr>
          <w:rFonts w:ascii="標楷體" w:eastAsia="標楷體" w:hAnsi="標楷體" w:cs="Times New Roman"/>
          <w:b/>
          <w:sz w:val="28"/>
        </w:rPr>
      </w:pPr>
      <w:r w:rsidRPr="00CE60D5">
        <w:rPr>
          <w:rFonts w:ascii="Calibri" w:eastAsia="標楷體" w:hAnsi="Calibri" w:cs="Times New Roman" w:hint="eastAsia"/>
          <w:b/>
          <w:sz w:val="28"/>
        </w:rPr>
        <w:t>（被保險人）</w:t>
      </w:r>
      <w:r w:rsidRPr="00CE60D5">
        <w:rPr>
          <w:rFonts w:ascii="Calibri" w:eastAsia="標楷體" w:hAnsi="Calibri" w:cs="Times New Roman" w:hint="eastAsia"/>
          <w:b/>
          <w:sz w:val="28"/>
          <w:highlight w:val="yellow"/>
        </w:rPr>
        <w:t>本人簽章：</w:t>
      </w:r>
      <w:proofErr w:type="gramStart"/>
      <w:r w:rsidRPr="00CE60D5">
        <w:rPr>
          <w:rFonts w:ascii="Calibri" w:eastAsia="標楷體" w:hAnsi="Calibri" w:cs="Times New Roman" w:hint="eastAsia"/>
          <w:sz w:val="28"/>
          <w:u w:val="single"/>
        </w:rPr>
        <w:t>＿＿＿＿＿＿＿＿＿</w:t>
      </w:r>
      <w:proofErr w:type="gramEnd"/>
    </w:p>
    <w:p w:rsidR="0045369B" w:rsidRDefault="00CE60D5" w:rsidP="00CE60D5">
      <w:r w:rsidRPr="00CE60D5">
        <w:rPr>
          <w:rFonts w:ascii="Calibri" w:eastAsia="標楷體" w:hAnsi="Calibri" w:cs="Times New Roman" w:hint="eastAsia"/>
          <w:b/>
          <w:sz w:val="28"/>
        </w:rPr>
        <w:t>單位主管</w:t>
      </w:r>
      <w:r w:rsidRPr="00CE60D5">
        <w:rPr>
          <w:rFonts w:ascii="Calibri" w:eastAsia="標楷體" w:hAnsi="Calibri" w:cs="Times New Roman" w:hint="eastAsia"/>
          <w:b/>
          <w:sz w:val="28"/>
        </w:rPr>
        <w:t xml:space="preserve"> (</w:t>
      </w:r>
      <w:r w:rsidRPr="00CE60D5">
        <w:rPr>
          <w:rFonts w:ascii="Calibri" w:eastAsia="標楷體" w:hAnsi="Calibri" w:cs="Times New Roman" w:hint="eastAsia"/>
          <w:b/>
          <w:sz w:val="28"/>
        </w:rPr>
        <w:t>計畫主持人</w:t>
      </w:r>
      <w:r w:rsidRPr="00CE60D5">
        <w:rPr>
          <w:rFonts w:ascii="Calibri" w:eastAsia="標楷體" w:hAnsi="Calibri" w:cs="Times New Roman" w:hint="eastAsia"/>
          <w:b/>
          <w:sz w:val="28"/>
        </w:rPr>
        <w:t xml:space="preserve">) </w:t>
      </w:r>
      <w:r w:rsidRPr="00CE60D5">
        <w:rPr>
          <w:rFonts w:ascii="Calibri" w:eastAsia="標楷體" w:hAnsi="Calibri" w:cs="Times New Roman" w:hint="eastAsia"/>
          <w:b/>
          <w:sz w:val="28"/>
        </w:rPr>
        <w:t>簽章：</w:t>
      </w:r>
      <w:proofErr w:type="gramStart"/>
      <w:r w:rsidRPr="00CE60D5">
        <w:rPr>
          <w:rFonts w:ascii="Calibri" w:eastAsia="標楷體" w:hAnsi="Calibri" w:cs="Times New Roman" w:hint="eastAsia"/>
          <w:sz w:val="28"/>
          <w:u w:val="single"/>
        </w:rPr>
        <w:t>＿＿＿＿＿＿＿＿＿</w:t>
      </w:r>
      <w:proofErr w:type="gramEnd"/>
    </w:p>
    <w:sectPr w:rsidR="0045369B" w:rsidSect="00CE60D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30E"/>
    <w:multiLevelType w:val="hybridMultilevel"/>
    <w:tmpl w:val="17904C46"/>
    <w:lvl w:ilvl="0" w:tplc="9AC60B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D5"/>
    <w:rsid w:val="00202B4C"/>
    <w:rsid w:val="002E3403"/>
    <w:rsid w:val="0045369B"/>
    <w:rsid w:val="00AD1328"/>
    <w:rsid w:val="00C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1E6A"/>
  <w15:chartTrackingRefBased/>
  <w15:docId w15:val="{9D1FA0B8-13DA-43F9-8271-94372F4C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user</cp:lastModifiedBy>
  <cp:revision>4</cp:revision>
  <dcterms:created xsi:type="dcterms:W3CDTF">2021-10-05T01:18:00Z</dcterms:created>
  <dcterms:modified xsi:type="dcterms:W3CDTF">2022-03-22T00:18:00Z</dcterms:modified>
</cp:coreProperties>
</file>